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3FE9B2" w14:textId="2FDC4399" w:rsidR="005F7E3F" w:rsidRPr="00321004" w:rsidRDefault="00DA1380" w:rsidP="002E34F9">
      <w:pPr>
        <w:pStyle w:val="Normal1"/>
        <w:widowControl w:val="0"/>
        <w:rPr>
          <w:rFonts w:ascii="Georgia" w:eastAsia="Georgia" w:hAnsi="Georgia" w:cs="Georgia"/>
          <w:sz w:val="21"/>
          <w:szCs w:val="21"/>
        </w:rPr>
      </w:pPr>
      <w:r>
        <w:rPr>
          <w:noProof/>
        </w:rPr>
        <w:drawing>
          <wp:inline distT="0" distB="0" distL="0" distR="0" wp14:anchorId="301A11C2" wp14:editId="73281CC2">
            <wp:extent cx="2162810" cy="11049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C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51FC" w14:textId="21B74AFC" w:rsidR="006F038C" w:rsidRPr="00A13481" w:rsidRDefault="002C6130" w:rsidP="00B665C2">
      <w:pPr>
        <w:pStyle w:val="Normal1"/>
        <w:widowControl w:val="0"/>
        <w:jc w:val="center"/>
        <w:rPr>
          <w:b/>
          <w:sz w:val="21"/>
          <w:szCs w:val="21"/>
        </w:rPr>
      </w:pPr>
      <w:r w:rsidRPr="00A13481">
        <w:rPr>
          <w:rFonts w:ascii="Georgia" w:eastAsia="Georgia" w:hAnsi="Georgia" w:cs="Georgia"/>
          <w:b/>
          <w:sz w:val="21"/>
          <w:szCs w:val="21"/>
        </w:rPr>
        <w:t>SPRING</w:t>
      </w:r>
      <w:r w:rsidR="00086F0F" w:rsidRPr="00A13481">
        <w:rPr>
          <w:rFonts w:ascii="Georgia" w:eastAsia="Georgia" w:hAnsi="Georgia" w:cs="Georgia"/>
          <w:b/>
          <w:sz w:val="21"/>
          <w:szCs w:val="21"/>
        </w:rPr>
        <w:t xml:space="preserve"> MEETING</w:t>
      </w:r>
    </w:p>
    <w:p w14:paraId="57CCF186" w14:textId="7FF8EEE7" w:rsidR="006F038C" w:rsidRPr="00B665C2" w:rsidRDefault="00DA1380" w:rsidP="00B665C2">
      <w:pPr>
        <w:pStyle w:val="Normal1"/>
        <w:widowControl w:val="0"/>
        <w:jc w:val="center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b/>
          <w:sz w:val="21"/>
          <w:szCs w:val="21"/>
        </w:rPr>
        <w:t>April 21, 2018</w:t>
      </w:r>
    </w:p>
    <w:p w14:paraId="289B7DF8" w14:textId="468BCA5C" w:rsidR="006737BC" w:rsidRPr="003A42F1" w:rsidRDefault="00DA1380" w:rsidP="00B665C2">
      <w:pPr>
        <w:pStyle w:val="Normal1"/>
        <w:widowControl w:val="0"/>
        <w:jc w:val="center"/>
        <w:rPr>
          <w:rFonts w:ascii="Georgia" w:hAnsi="Georgia"/>
          <w:sz w:val="21"/>
          <w:szCs w:val="21"/>
        </w:rPr>
      </w:pPr>
      <w:r w:rsidRPr="003A42F1">
        <w:rPr>
          <w:rFonts w:ascii="Georgia" w:hAnsi="Georgia"/>
          <w:sz w:val="21"/>
          <w:szCs w:val="21"/>
        </w:rPr>
        <w:t>Grady</w:t>
      </w:r>
      <w:r w:rsidR="006737BC" w:rsidRPr="003A42F1">
        <w:rPr>
          <w:rFonts w:ascii="Georgia" w:hAnsi="Georgia"/>
          <w:sz w:val="21"/>
          <w:szCs w:val="21"/>
        </w:rPr>
        <w:t xml:space="preserve"> High School</w:t>
      </w:r>
      <w:r w:rsidR="00B665C2">
        <w:rPr>
          <w:rFonts w:ascii="Georgia" w:hAnsi="Georgia"/>
          <w:sz w:val="21"/>
          <w:szCs w:val="21"/>
        </w:rPr>
        <w:t xml:space="preserve">, </w:t>
      </w:r>
    </w:p>
    <w:p w14:paraId="76F17DE3" w14:textId="0FC47CEB" w:rsidR="00DA1380" w:rsidRPr="00DA1380" w:rsidRDefault="00DA1380" w:rsidP="00B665C2">
      <w:pPr>
        <w:pStyle w:val="Normal1"/>
        <w:widowControl w:val="0"/>
        <w:jc w:val="center"/>
        <w:rPr>
          <w:rFonts w:ascii="Georgia" w:hAnsi="Georgia"/>
          <w:sz w:val="21"/>
          <w:szCs w:val="21"/>
        </w:rPr>
      </w:pPr>
      <w:r w:rsidRPr="00DA1380">
        <w:rPr>
          <w:rFonts w:ascii="Georgia" w:hAnsi="Georgia"/>
          <w:sz w:val="21"/>
          <w:szCs w:val="21"/>
        </w:rPr>
        <w:t>929 Charles Allen Dr NE, Atlanta, GA 30309</w:t>
      </w:r>
    </w:p>
    <w:p w14:paraId="6B25EA54" w14:textId="121BF12E" w:rsidR="006737BC" w:rsidRPr="00321004" w:rsidRDefault="006737BC" w:rsidP="00B665C2">
      <w:pPr>
        <w:pStyle w:val="Normal1"/>
        <w:widowControl w:val="0"/>
        <w:jc w:val="center"/>
        <w:rPr>
          <w:sz w:val="21"/>
          <w:szCs w:val="21"/>
        </w:rPr>
      </w:pPr>
      <w:r w:rsidRPr="003A42F1">
        <w:rPr>
          <w:rFonts w:ascii="Georgia" w:hAnsi="Georgia"/>
          <w:i/>
          <w:sz w:val="21"/>
          <w:szCs w:val="21"/>
        </w:rPr>
        <w:t xml:space="preserve">All </w:t>
      </w:r>
      <w:r w:rsidR="00323615" w:rsidRPr="003A42F1">
        <w:rPr>
          <w:rFonts w:ascii="Georgia" w:hAnsi="Georgia"/>
          <w:i/>
          <w:sz w:val="21"/>
          <w:szCs w:val="21"/>
        </w:rPr>
        <w:t>meeting</w:t>
      </w:r>
      <w:r w:rsidRPr="003A42F1">
        <w:rPr>
          <w:rFonts w:ascii="Georgia" w:hAnsi="Georgia"/>
          <w:i/>
          <w:sz w:val="21"/>
          <w:szCs w:val="21"/>
        </w:rPr>
        <w:t xml:space="preserve">s will be held </w:t>
      </w:r>
      <w:r w:rsidR="00323615" w:rsidRPr="003A42F1">
        <w:rPr>
          <w:rFonts w:ascii="Georgia" w:hAnsi="Georgia"/>
          <w:i/>
          <w:sz w:val="21"/>
          <w:szCs w:val="21"/>
        </w:rPr>
        <w:t>in the C-Wing Computer Lab</w:t>
      </w:r>
    </w:p>
    <w:p w14:paraId="51D0C3DF" w14:textId="77777777" w:rsidR="00DA1380" w:rsidRDefault="00DA1380" w:rsidP="00B665C2">
      <w:pPr>
        <w:pStyle w:val="Normal1"/>
        <w:widowControl w:val="0"/>
        <w:spacing w:line="360" w:lineRule="auto"/>
        <w:jc w:val="center"/>
        <w:rPr>
          <w:rFonts w:ascii="Georgia" w:eastAsia="Georgia" w:hAnsi="Georgia" w:cs="Georgia"/>
          <w:sz w:val="21"/>
          <w:szCs w:val="21"/>
        </w:rPr>
      </w:pPr>
    </w:p>
    <w:p w14:paraId="6FA039C0" w14:textId="27D8E311" w:rsidR="006737BC" w:rsidRDefault="00AA3F9F" w:rsidP="006737BC">
      <w:pPr>
        <w:pStyle w:val="Normal1"/>
        <w:widowControl w:val="0"/>
        <w:spacing w:line="360" w:lineRule="auto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9</w:t>
      </w:r>
      <w:r w:rsidR="006737BC">
        <w:rPr>
          <w:rFonts w:ascii="Georgia" w:eastAsia="Georgia" w:hAnsi="Georgia" w:cs="Georgia"/>
          <w:sz w:val="21"/>
          <w:szCs w:val="21"/>
        </w:rPr>
        <w:t>:00</w:t>
      </w:r>
      <w:r>
        <w:rPr>
          <w:rFonts w:ascii="Georgia" w:eastAsia="Georgia" w:hAnsi="Georgia" w:cs="Georgia"/>
          <w:sz w:val="21"/>
          <w:szCs w:val="21"/>
        </w:rPr>
        <w:t>-9</w:t>
      </w:r>
      <w:r w:rsidR="00CE43D9">
        <w:rPr>
          <w:rFonts w:ascii="Georgia" w:eastAsia="Georgia" w:hAnsi="Georgia" w:cs="Georgia"/>
          <w:sz w:val="21"/>
          <w:szCs w:val="21"/>
        </w:rPr>
        <w:t>:15</w:t>
      </w:r>
      <w:r w:rsidR="00086F0F" w:rsidRPr="00321004">
        <w:rPr>
          <w:rFonts w:ascii="Georgia" w:eastAsia="Georgia" w:hAnsi="Georgia" w:cs="Georgia"/>
          <w:sz w:val="21"/>
          <w:szCs w:val="21"/>
        </w:rPr>
        <w:t xml:space="preserve"> a.m. </w:t>
      </w:r>
      <w:r w:rsidR="00086F0F" w:rsidRPr="00321004"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 w:rsidR="00F14D24" w:rsidRPr="00321004">
        <w:rPr>
          <w:rFonts w:ascii="Georgia" w:eastAsia="Georgia" w:hAnsi="Georgia" w:cs="Georgia"/>
          <w:b/>
          <w:sz w:val="21"/>
          <w:szCs w:val="21"/>
        </w:rPr>
        <w:t xml:space="preserve">Welcome and </w:t>
      </w:r>
      <w:r w:rsidR="006737BC">
        <w:rPr>
          <w:rFonts w:ascii="Georgia" w:eastAsia="Georgia" w:hAnsi="Georgia" w:cs="Georgia"/>
          <w:b/>
          <w:sz w:val="21"/>
          <w:szCs w:val="21"/>
        </w:rPr>
        <w:t xml:space="preserve">coffee </w:t>
      </w:r>
    </w:p>
    <w:p w14:paraId="1CBFBA65" w14:textId="77777777" w:rsidR="00CB0ACD" w:rsidRPr="00B665C2" w:rsidRDefault="00CB0ACD" w:rsidP="006737BC">
      <w:pPr>
        <w:pStyle w:val="Normal1"/>
        <w:widowControl w:val="0"/>
        <w:spacing w:line="360" w:lineRule="auto"/>
        <w:rPr>
          <w:rFonts w:ascii="Georgia" w:eastAsia="Georgia" w:hAnsi="Georgia" w:cs="Georgia"/>
          <w:b/>
          <w:sz w:val="21"/>
          <w:szCs w:val="21"/>
        </w:rPr>
      </w:pPr>
    </w:p>
    <w:p w14:paraId="3483D6A3" w14:textId="75AAD39F" w:rsidR="008E17F3" w:rsidRDefault="00D54584" w:rsidP="00F14D24">
      <w:pPr>
        <w:pStyle w:val="Normal1"/>
        <w:widowControl w:val="0"/>
        <w:spacing w:line="360" w:lineRule="auto"/>
        <w:ind w:left="2160" w:hanging="2160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9</w:t>
      </w:r>
      <w:r w:rsidR="006737BC">
        <w:rPr>
          <w:rFonts w:ascii="Georgia" w:eastAsia="Georgia" w:hAnsi="Georgia" w:cs="Georgia"/>
          <w:sz w:val="21"/>
          <w:szCs w:val="21"/>
        </w:rPr>
        <w:t>:</w:t>
      </w:r>
      <w:r w:rsidR="00CE43D9">
        <w:rPr>
          <w:rFonts w:ascii="Georgia" w:eastAsia="Georgia" w:hAnsi="Georgia" w:cs="Georgia"/>
          <w:sz w:val="21"/>
          <w:szCs w:val="21"/>
        </w:rPr>
        <w:t>15</w:t>
      </w:r>
      <w:r w:rsidR="00086F0F" w:rsidRPr="00321004">
        <w:rPr>
          <w:rFonts w:ascii="Georgia" w:eastAsia="Georgia" w:hAnsi="Georgia" w:cs="Georgia"/>
          <w:sz w:val="21"/>
          <w:szCs w:val="21"/>
        </w:rPr>
        <w:t xml:space="preserve">- </w:t>
      </w:r>
      <w:r>
        <w:rPr>
          <w:rFonts w:ascii="Georgia" w:eastAsia="Georgia" w:hAnsi="Georgia" w:cs="Georgia"/>
          <w:sz w:val="21"/>
          <w:szCs w:val="21"/>
        </w:rPr>
        <w:t>12:00</w:t>
      </w:r>
      <w:r w:rsidR="00CE43D9">
        <w:rPr>
          <w:rFonts w:ascii="Georgia" w:eastAsia="Georgia" w:hAnsi="Georgia" w:cs="Georgia"/>
          <w:sz w:val="21"/>
          <w:szCs w:val="21"/>
        </w:rPr>
        <w:t xml:space="preserve"> p</w:t>
      </w:r>
      <w:r w:rsidR="00086F0F" w:rsidRPr="00321004">
        <w:rPr>
          <w:rFonts w:ascii="Georgia" w:eastAsia="Georgia" w:hAnsi="Georgia" w:cs="Georgia"/>
          <w:sz w:val="21"/>
          <w:szCs w:val="21"/>
        </w:rPr>
        <w:t>.m.</w:t>
      </w:r>
      <w:r w:rsidR="00086F0F" w:rsidRPr="00321004">
        <w:rPr>
          <w:rFonts w:ascii="Georgia" w:eastAsia="Georgia" w:hAnsi="Georgia" w:cs="Georgia"/>
          <w:sz w:val="21"/>
          <w:szCs w:val="21"/>
        </w:rPr>
        <w:tab/>
      </w:r>
      <w:r w:rsidR="008E17F3" w:rsidRPr="00321004">
        <w:rPr>
          <w:rFonts w:ascii="Georgia" w:eastAsia="Georgia" w:hAnsi="Georgia" w:cs="Georgia"/>
          <w:b/>
          <w:sz w:val="21"/>
          <w:szCs w:val="21"/>
        </w:rPr>
        <w:t>Business Meeting</w:t>
      </w:r>
      <w:r w:rsidR="006737BC">
        <w:rPr>
          <w:rFonts w:ascii="Georgia" w:eastAsia="Georgia" w:hAnsi="Georgia" w:cs="Georgia"/>
          <w:b/>
          <w:sz w:val="21"/>
          <w:szCs w:val="21"/>
        </w:rPr>
        <w:t xml:space="preserve"> Part I: Constitution and Meta Issues</w:t>
      </w:r>
      <w:r w:rsidR="00897CC5">
        <w:rPr>
          <w:rFonts w:ascii="Georgia" w:eastAsia="Georgia" w:hAnsi="Georgia" w:cs="Georgia"/>
          <w:b/>
          <w:sz w:val="21"/>
          <w:szCs w:val="21"/>
        </w:rPr>
        <w:t xml:space="preserve"> </w:t>
      </w:r>
    </w:p>
    <w:p w14:paraId="13651A47" w14:textId="77777777" w:rsidR="002F2A46" w:rsidRPr="002F2A46" w:rsidRDefault="002F2A46" w:rsidP="002F2A46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By-laws: Proposed clarifications of</w:t>
      </w:r>
      <w:r w:rsidRPr="006D3B24">
        <w:rPr>
          <w:rFonts w:ascii="Georgia" w:eastAsia="Georgia" w:hAnsi="Georgia" w:cs="Georgia"/>
          <w:sz w:val="21"/>
          <w:szCs w:val="21"/>
        </w:rPr>
        <w:t xml:space="preserve"> speech tabulation in the 4.37 section of by-laws under State</w:t>
      </w:r>
      <w:r>
        <w:rPr>
          <w:rFonts w:ascii="Georgia" w:eastAsia="Georgia" w:hAnsi="Georgia" w:cs="Georgia"/>
          <w:sz w:val="21"/>
          <w:szCs w:val="21"/>
        </w:rPr>
        <w:t xml:space="preserve"> (Wills)</w:t>
      </w:r>
    </w:p>
    <w:p w14:paraId="2ACABEDC" w14:textId="3FC07146" w:rsidR="00C1012D" w:rsidRDefault="002F2A46" w:rsidP="002F2A46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By-laws: Proposed section for Protests at State tournaments 4.40 (Wills)</w:t>
      </w:r>
    </w:p>
    <w:p w14:paraId="1D488AF1" w14:textId="4F6A8F3C" w:rsidR="002F2A46" w:rsidRDefault="002F2A46" w:rsidP="002F2A46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By-laws: Proposed amendment to select tabulation ‘by program deemed most reliable by Executive Committee on a year by year basis’ (S. Wang)</w:t>
      </w:r>
    </w:p>
    <w:p w14:paraId="685EF0CB" w14:textId="0307084F" w:rsidR="002F2A46" w:rsidRDefault="002F2A46" w:rsidP="002F2A46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By-laws: Proposed addition of process for selecting Impromptu topics for Varsity State (S. Wang)</w:t>
      </w:r>
    </w:p>
    <w:p w14:paraId="41C21D87" w14:textId="178D8B66" w:rsidR="00D2275F" w:rsidRPr="00D2275F" w:rsidRDefault="00D2275F" w:rsidP="00D2275F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</w:t>
      </w:r>
      <w:r w:rsidR="00E83133">
        <w:rPr>
          <w:rFonts w:ascii="Georgia" w:eastAsia="Georgia" w:hAnsi="Georgia" w:cs="Georgia"/>
          <w:sz w:val="21"/>
          <w:szCs w:val="21"/>
        </w:rPr>
        <w:t>: Proposed change to 4.36-</w:t>
      </w:r>
      <w:r>
        <w:rPr>
          <w:rFonts w:ascii="Georgia" w:eastAsia="Georgia" w:hAnsi="Georgia" w:cs="Georgia"/>
          <w:sz w:val="21"/>
          <w:szCs w:val="21"/>
        </w:rPr>
        <w:t xml:space="preserve"> Judges will disclose decisions at the end of rounds at Varsity State (Donnenfeld)</w:t>
      </w:r>
    </w:p>
    <w:p w14:paraId="5B7ED520" w14:textId="4BA19B41" w:rsidR="002B39FD" w:rsidRDefault="002B39FD" w:rsidP="000D2598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By-laws: Proposed clarification of start times after pairings released at State tournaments (Donnenfeld)</w:t>
      </w:r>
    </w:p>
    <w:p w14:paraId="02B05F3B" w14:textId="28ADC380" w:rsidR="00D54584" w:rsidRDefault="00D54584" w:rsidP="00410DDE">
      <w:pPr>
        <w:pStyle w:val="Normal1"/>
        <w:widowControl w:val="0"/>
        <w:numPr>
          <w:ilvl w:val="0"/>
          <w:numId w:val="1"/>
        </w:numPr>
        <w:spacing w:line="360" w:lineRule="auto"/>
        <w:ind w:left="2520"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 xml:space="preserve">By-laws: Proposed changes to Informative Speaking rules </w:t>
      </w:r>
      <w:r w:rsidR="002F2A46">
        <w:rPr>
          <w:rFonts w:ascii="Georgia" w:eastAsia="Georgia" w:hAnsi="Georgia" w:cs="Georgia"/>
          <w:sz w:val="21"/>
          <w:szCs w:val="21"/>
        </w:rPr>
        <w:t xml:space="preserve">in 3.26 </w:t>
      </w:r>
      <w:r>
        <w:rPr>
          <w:rFonts w:ascii="Georgia" w:eastAsia="Georgia" w:hAnsi="Georgia" w:cs="Georgia"/>
          <w:sz w:val="21"/>
          <w:szCs w:val="21"/>
        </w:rPr>
        <w:t>(Wills)</w:t>
      </w:r>
    </w:p>
    <w:p w14:paraId="60BB600B" w14:textId="411CB5CD" w:rsidR="00D54584" w:rsidRPr="00D54584" w:rsidRDefault="00D54584" w:rsidP="00410DDE">
      <w:pPr>
        <w:pStyle w:val="Normal1"/>
        <w:widowControl w:val="0"/>
        <w:spacing w:line="360" w:lineRule="auto"/>
        <w:ind w:left="2160"/>
        <w:contextualSpacing/>
        <w:rPr>
          <w:rFonts w:ascii="Georgia" w:eastAsia="Georgia" w:hAnsi="Georgia" w:cs="Georgia"/>
          <w:sz w:val="21"/>
          <w:szCs w:val="21"/>
        </w:rPr>
      </w:pPr>
      <w:r w:rsidRPr="00D54584">
        <w:rPr>
          <w:rFonts w:ascii="Georgia" w:eastAsia="Georgia" w:hAnsi="Georgia" w:cs="Georgia"/>
          <w:i/>
          <w:sz w:val="21"/>
          <w:szCs w:val="21"/>
        </w:rPr>
        <w:t>If unfinished, we’ll pick up with these items after lunch; if ahead, we’ll co</w:t>
      </w:r>
      <w:r w:rsidR="00E83133">
        <w:rPr>
          <w:rFonts w:ascii="Georgia" w:eastAsia="Georgia" w:hAnsi="Georgia" w:cs="Georgia"/>
          <w:i/>
          <w:sz w:val="21"/>
          <w:szCs w:val="21"/>
        </w:rPr>
        <w:t>ntinue on with items in Part II</w:t>
      </w:r>
      <w:r w:rsidRPr="00D54584">
        <w:rPr>
          <w:rFonts w:ascii="Georgia" w:eastAsia="Georgia" w:hAnsi="Georgia" w:cs="Georgia"/>
          <w:i/>
          <w:sz w:val="21"/>
          <w:szCs w:val="21"/>
        </w:rPr>
        <w:t xml:space="preserve"> below</w:t>
      </w:r>
    </w:p>
    <w:p w14:paraId="2FAD9CAB" w14:textId="41E80AC4" w:rsidR="00B35987" w:rsidRPr="00B35987" w:rsidRDefault="00B35987" w:rsidP="00E83133">
      <w:pPr>
        <w:shd w:val="clear" w:color="auto" w:fill="FFFFFF"/>
        <w:spacing w:line="240" w:lineRule="auto"/>
        <w:rPr>
          <w:rFonts w:ascii="Georgia" w:eastAsia="Georgia" w:hAnsi="Georgia" w:cs="Georgia"/>
          <w:sz w:val="21"/>
          <w:szCs w:val="21"/>
        </w:rPr>
      </w:pPr>
    </w:p>
    <w:p w14:paraId="26EDF7BF" w14:textId="77777777" w:rsidR="00B665C2" w:rsidRDefault="00D54584" w:rsidP="00B665C2">
      <w:pPr>
        <w:pStyle w:val="Normal1"/>
        <w:widowControl w:val="0"/>
        <w:spacing w:line="360" w:lineRule="auto"/>
        <w:ind w:left="2160" w:hanging="2160"/>
        <w:rPr>
          <w:rFonts w:ascii="Georgia" w:eastAsia="Georgia" w:hAnsi="Georgia" w:cs="Georgia"/>
          <w:i/>
          <w:sz w:val="21"/>
          <w:szCs w:val="21"/>
        </w:rPr>
      </w:pPr>
      <w:r w:rsidRPr="00321004">
        <w:rPr>
          <w:rFonts w:ascii="Georgia" w:eastAsia="Georgia" w:hAnsi="Georgia" w:cs="Georgia"/>
          <w:sz w:val="21"/>
          <w:szCs w:val="21"/>
        </w:rPr>
        <w:t>12:</w:t>
      </w:r>
      <w:r>
        <w:rPr>
          <w:rFonts w:ascii="Georgia" w:eastAsia="Georgia" w:hAnsi="Georgia" w:cs="Georgia"/>
          <w:sz w:val="21"/>
          <w:szCs w:val="21"/>
        </w:rPr>
        <w:t>10- 1:15</w:t>
      </w:r>
      <w:r w:rsidRPr="00321004">
        <w:rPr>
          <w:rFonts w:ascii="Georgia" w:eastAsia="Georgia" w:hAnsi="Georgia" w:cs="Georgia"/>
          <w:sz w:val="21"/>
          <w:szCs w:val="21"/>
        </w:rPr>
        <w:t xml:space="preserve"> p.m. </w:t>
      </w:r>
      <w:r w:rsidRPr="00321004">
        <w:rPr>
          <w:rFonts w:ascii="Georgia" w:eastAsia="Georgia" w:hAnsi="Georgia" w:cs="Georgia"/>
          <w:sz w:val="21"/>
          <w:szCs w:val="21"/>
        </w:rPr>
        <w:tab/>
      </w:r>
      <w:r w:rsidRPr="00321004">
        <w:rPr>
          <w:rFonts w:ascii="Georgia" w:eastAsia="Georgia" w:hAnsi="Georgia" w:cs="Georgia"/>
          <w:b/>
          <w:sz w:val="21"/>
          <w:szCs w:val="21"/>
        </w:rPr>
        <w:t xml:space="preserve">Lunch </w:t>
      </w:r>
      <w:r w:rsidR="00B665C2">
        <w:rPr>
          <w:rFonts w:ascii="Georgia" w:eastAsia="Georgia" w:hAnsi="Georgia" w:cs="Georgia"/>
          <w:b/>
          <w:sz w:val="21"/>
          <w:szCs w:val="21"/>
        </w:rPr>
        <w:t xml:space="preserve">off campus: </w:t>
      </w:r>
      <w:r>
        <w:rPr>
          <w:rFonts w:ascii="Georgia" w:eastAsia="Georgia" w:hAnsi="Georgia" w:cs="Georgia"/>
          <w:i/>
          <w:sz w:val="21"/>
          <w:szCs w:val="21"/>
        </w:rPr>
        <w:t xml:space="preserve">There are multiple options in the Midtown </w:t>
      </w:r>
    </w:p>
    <w:p w14:paraId="55B186B8" w14:textId="124623D2" w:rsidR="00D54584" w:rsidRPr="00B665C2" w:rsidRDefault="00D54584" w:rsidP="00B665C2">
      <w:pPr>
        <w:pStyle w:val="Normal1"/>
        <w:widowControl w:val="0"/>
        <w:spacing w:line="360" w:lineRule="auto"/>
        <w:ind w:left="2160"/>
        <w:rPr>
          <w:rFonts w:ascii="Georgia" w:eastAsia="Georgia" w:hAnsi="Georgia" w:cs="Georgia"/>
          <w:b/>
          <w:sz w:val="21"/>
          <w:szCs w:val="21"/>
        </w:rPr>
      </w:pPr>
      <w:r>
        <w:rPr>
          <w:rFonts w:ascii="Georgia" w:eastAsia="Georgia" w:hAnsi="Georgia" w:cs="Georgia"/>
          <w:i/>
          <w:sz w:val="21"/>
          <w:szCs w:val="21"/>
        </w:rPr>
        <w:t>Promenade shopping center across from Grady High School.</w:t>
      </w:r>
    </w:p>
    <w:p w14:paraId="168A1B49" w14:textId="77777777" w:rsidR="00D54584" w:rsidRDefault="00D54584" w:rsidP="00897CC5">
      <w:pPr>
        <w:pStyle w:val="Normal1"/>
        <w:widowControl w:val="0"/>
        <w:spacing w:line="360" w:lineRule="auto"/>
        <w:contextualSpacing/>
        <w:rPr>
          <w:rFonts w:ascii="Georgia" w:eastAsia="Georgia" w:hAnsi="Georgia" w:cs="Georgia"/>
          <w:sz w:val="21"/>
          <w:szCs w:val="21"/>
        </w:rPr>
      </w:pPr>
    </w:p>
    <w:p w14:paraId="6F029EB7" w14:textId="7FAAFA34" w:rsidR="00525C8F" w:rsidRDefault="00D54584" w:rsidP="00D54584">
      <w:pPr>
        <w:pStyle w:val="Normal1"/>
        <w:widowControl w:val="0"/>
        <w:spacing w:line="360" w:lineRule="auto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1:20</w:t>
      </w:r>
      <w:r w:rsidR="00897CC5" w:rsidRPr="00321004">
        <w:rPr>
          <w:rFonts w:ascii="Georgia" w:eastAsia="Georgia" w:hAnsi="Georgia" w:cs="Georgia"/>
          <w:sz w:val="21"/>
          <w:szCs w:val="21"/>
        </w:rPr>
        <w:t xml:space="preserve">- </w:t>
      </w:r>
      <w:r>
        <w:rPr>
          <w:rFonts w:ascii="Georgia" w:eastAsia="Georgia" w:hAnsi="Georgia" w:cs="Georgia"/>
          <w:sz w:val="21"/>
          <w:szCs w:val="21"/>
        </w:rPr>
        <w:t>3:30</w:t>
      </w:r>
      <w:r w:rsidR="00897CC5">
        <w:rPr>
          <w:rFonts w:ascii="Georgia" w:eastAsia="Georgia" w:hAnsi="Georgia" w:cs="Georgia"/>
          <w:sz w:val="21"/>
          <w:szCs w:val="21"/>
        </w:rPr>
        <w:t xml:space="preserve"> p</w:t>
      </w:r>
      <w:r w:rsidR="00897CC5" w:rsidRPr="00321004">
        <w:rPr>
          <w:rFonts w:ascii="Georgia" w:eastAsia="Georgia" w:hAnsi="Georgia" w:cs="Georgia"/>
          <w:sz w:val="21"/>
          <w:szCs w:val="21"/>
        </w:rPr>
        <w:t>.m.</w:t>
      </w:r>
      <w:r w:rsidR="00897CC5">
        <w:rPr>
          <w:rFonts w:ascii="Georgia" w:eastAsia="Georgia" w:hAnsi="Georgia" w:cs="Georgia"/>
          <w:sz w:val="21"/>
          <w:szCs w:val="21"/>
        </w:rPr>
        <w:tab/>
      </w:r>
      <w:r>
        <w:rPr>
          <w:rFonts w:ascii="Georgia" w:eastAsia="Georgia" w:hAnsi="Georgia" w:cs="Georgia"/>
          <w:sz w:val="21"/>
          <w:szCs w:val="21"/>
        </w:rPr>
        <w:tab/>
      </w:r>
      <w:r w:rsidR="00897CC5" w:rsidRPr="00897CC5">
        <w:rPr>
          <w:rFonts w:ascii="Georgia" w:eastAsia="Georgia" w:hAnsi="Georgia" w:cs="Georgia"/>
          <w:b/>
          <w:sz w:val="21"/>
          <w:szCs w:val="21"/>
        </w:rPr>
        <w:t>Business Meeting Part II: Calendar &amp; State Tournaments</w:t>
      </w:r>
    </w:p>
    <w:p w14:paraId="67984F1A" w14:textId="749361BC" w:rsidR="003A42F1" w:rsidRDefault="003A42F1" w:rsidP="00D54584">
      <w:pPr>
        <w:pStyle w:val="Normal1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Report on the 2018 State tournaments (Herrera)</w:t>
      </w:r>
    </w:p>
    <w:p w14:paraId="35828F4B" w14:textId="77777777" w:rsidR="00D54584" w:rsidRDefault="00D54584" w:rsidP="00D54584">
      <w:pPr>
        <w:pStyle w:val="Normal1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Review of tentative 2018-2019 Calendar (Childress)</w:t>
      </w:r>
    </w:p>
    <w:p w14:paraId="6CBFFC39" w14:textId="2F1B5B14" w:rsidR="00D54584" w:rsidRDefault="00D54584" w:rsidP="00D54584">
      <w:pPr>
        <w:pStyle w:val="Normal1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>
        <w:rPr>
          <w:rFonts w:ascii="Georgia" w:eastAsia="Georgia" w:hAnsi="Georgia" w:cs="Georgia"/>
          <w:sz w:val="21"/>
          <w:szCs w:val="21"/>
        </w:rPr>
        <w:t>Fall &amp; Spring Meetings 2018-2019- scheduling and call for training sessions (Herrera)</w:t>
      </w:r>
    </w:p>
    <w:p w14:paraId="4A3A3CAC" w14:textId="513A50B7" w:rsidR="00546CD9" w:rsidRPr="00CB0ACD" w:rsidRDefault="00CB0ACD" w:rsidP="00CB0ACD">
      <w:pPr>
        <w:pStyle w:val="Normal1"/>
        <w:widowControl w:val="0"/>
        <w:numPr>
          <w:ilvl w:val="0"/>
          <w:numId w:val="1"/>
        </w:numPr>
        <w:spacing w:line="360" w:lineRule="auto"/>
        <w:ind w:hanging="360"/>
        <w:contextualSpacing/>
        <w:rPr>
          <w:rFonts w:ascii="Georgia" w:eastAsia="Georgia" w:hAnsi="Georgia" w:cs="Georgia"/>
          <w:sz w:val="21"/>
          <w:szCs w:val="21"/>
        </w:rPr>
      </w:pPr>
      <w:r w:rsidRPr="00CB0ACD">
        <w:rPr>
          <w:rFonts w:ascii="Georgia" w:eastAsia="Georgia" w:hAnsi="Georgia" w:cs="Georgia"/>
          <w:b/>
          <w:sz w:val="21"/>
          <w:szCs w:val="21"/>
        </w:rPr>
        <w:t>Spring Elections:</w:t>
      </w:r>
      <w:r>
        <w:rPr>
          <w:rFonts w:ascii="Georgia" w:eastAsia="Georgia" w:hAnsi="Georgia" w:cs="Georgia"/>
          <w:sz w:val="21"/>
          <w:szCs w:val="21"/>
        </w:rPr>
        <w:t xml:space="preserve"> </w:t>
      </w:r>
      <w:r w:rsidR="00D54584">
        <w:rPr>
          <w:rFonts w:ascii="Georgia" w:eastAsia="Georgia" w:hAnsi="Georgia" w:cs="Georgia"/>
          <w:sz w:val="21"/>
          <w:szCs w:val="21"/>
        </w:rPr>
        <w:t>t</w:t>
      </w:r>
      <w:r>
        <w:rPr>
          <w:rFonts w:ascii="Georgia" w:eastAsia="Georgia" w:hAnsi="Georgia" w:cs="Georgia"/>
          <w:sz w:val="21"/>
          <w:szCs w:val="21"/>
        </w:rPr>
        <w:t xml:space="preserve">o take place by email after </w:t>
      </w:r>
      <w:r w:rsidR="00D54584">
        <w:rPr>
          <w:rFonts w:ascii="Georgia" w:eastAsia="Georgia" w:hAnsi="Georgia" w:cs="Georgia"/>
          <w:sz w:val="21"/>
          <w:szCs w:val="21"/>
        </w:rPr>
        <w:t>meeting (Herrera)</w:t>
      </w:r>
      <w:bookmarkStart w:id="0" w:name="_GoBack"/>
      <w:bookmarkEnd w:id="0"/>
    </w:p>
    <w:sectPr w:rsidR="00546CD9" w:rsidRPr="00CB0A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62C08" w14:textId="77777777" w:rsidR="00A84F10" w:rsidRDefault="00A84F10">
      <w:pPr>
        <w:spacing w:line="240" w:lineRule="auto"/>
      </w:pPr>
      <w:r>
        <w:separator/>
      </w:r>
    </w:p>
  </w:endnote>
  <w:endnote w:type="continuationSeparator" w:id="0">
    <w:p w14:paraId="7A9E0C45" w14:textId="77777777" w:rsidR="00A84F10" w:rsidRDefault="00A84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7644F" w14:textId="77777777" w:rsidR="00A84F10" w:rsidRDefault="00A84F10">
      <w:pPr>
        <w:spacing w:line="240" w:lineRule="auto"/>
      </w:pPr>
      <w:r>
        <w:separator/>
      </w:r>
    </w:p>
  </w:footnote>
  <w:footnote w:type="continuationSeparator" w:id="0">
    <w:p w14:paraId="4034ED99" w14:textId="77777777" w:rsidR="00A84F10" w:rsidRDefault="00A84F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22CD"/>
    <w:multiLevelType w:val="hybridMultilevel"/>
    <w:tmpl w:val="46CE9910"/>
    <w:lvl w:ilvl="0" w:tplc="81C8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F49F4"/>
    <w:multiLevelType w:val="hybridMultilevel"/>
    <w:tmpl w:val="E182DF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986901"/>
    <w:multiLevelType w:val="multilevel"/>
    <w:tmpl w:val="E3EC6C2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1"/>
        <w:szCs w:val="21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>
    <w:nsid w:val="33464CCD"/>
    <w:multiLevelType w:val="multilevel"/>
    <w:tmpl w:val="61B49516"/>
    <w:lvl w:ilvl="0">
      <w:start w:val="1"/>
      <w:numFmt w:val="bullet"/>
      <w:lvlText w:val="●"/>
      <w:lvlJc w:val="left"/>
      <w:pPr>
        <w:ind w:left="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8280"/>
      </w:pPr>
      <w:rPr>
        <w:u w:val="none"/>
      </w:rPr>
    </w:lvl>
  </w:abstractNum>
  <w:abstractNum w:abstractNumId="4">
    <w:nsid w:val="3BF15A99"/>
    <w:multiLevelType w:val="multilevel"/>
    <w:tmpl w:val="61B49516"/>
    <w:lvl w:ilvl="0">
      <w:start w:val="1"/>
      <w:numFmt w:val="bullet"/>
      <w:lvlText w:val="●"/>
      <w:lvlJc w:val="left"/>
      <w:pPr>
        <w:ind w:left="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8280"/>
      </w:pPr>
      <w:rPr>
        <w:u w:val="none"/>
      </w:rPr>
    </w:lvl>
  </w:abstractNum>
  <w:abstractNum w:abstractNumId="5">
    <w:nsid w:val="65D313B8"/>
    <w:multiLevelType w:val="multilevel"/>
    <w:tmpl w:val="61B4951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6">
    <w:nsid w:val="77F2530F"/>
    <w:multiLevelType w:val="multilevel"/>
    <w:tmpl w:val="76DAE47A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038C"/>
    <w:rsid w:val="0000345B"/>
    <w:rsid w:val="00057C87"/>
    <w:rsid w:val="00086F0F"/>
    <w:rsid w:val="000D2598"/>
    <w:rsid w:val="00146634"/>
    <w:rsid w:val="00155D5E"/>
    <w:rsid w:val="00206C47"/>
    <w:rsid w:val="00227BA1"/>
    <w:rsid w:val="00240CD9"/>
    <w:rsid w:val="00255201"/>
    <w:rsid w:val="00255A0C"/>
    <w:rsid w:val="00256263"/>
    <w:rsid w:val="002B39FD"/>
    <w:rsid w:val="002C6130"/>
    <w:rsid w:val="002E34F9"/>
    <w:rsid w:val="002F2A46"/>
    <w:rsid w:val="002F44DD"/>
    <w:rsid w:val="00321004"/>
    <w:rsid w:val="00323615"/>
    <w:rsid w:val="00355BA3"/>
    <w:rsid w:val="00380AE8"/>
    <w:rsid w:val="003974F5"/>
    <w:rsid w:val="003A2014"/>
    <w:rsid w:val="003A42F1"/>
    <w:rsid w:val="00410DDE"/>
    <w:rsid w:val="00435381"/>
    <w:rsid w:val="004A28C6"/>
    <w:rsid w:val="00525C8F"/>
    <w:rsid w:val="00541597"/>
    <w:rsid w:val="0054614D"/>
    <w:rsid w:val="00546CD9"/>
    <w:rsid w:val="005743AD"/>
    <w:rsid w:val="00582B81"/>
    <w:rsid w:val="005F7E3F"/>
    <w:rsid w:val="00606D56"/>
    <w:rsid w:val="006737BC"/>
    <w:rsid w:val="00690FC5"/>
    <w:rsid w:val="006D3B24"/>
    <w:rsid w:val="006F038C"/>
    <w:rsid w:val="007627A1"/>
    <w:rsid w:val="007772A7"/>
    <w:rsid w:val="00792827"/>
    <w:rsid w:val="007D356F"/>
    <w:rsid w:val="00897CC5"/>
    <w:rsid w:val="008C7475"/>
    <w:rsid w:val="008E17F3"/>
    <w:rsid w:val="008F1E77"/>
    <w:rsid w:val="008F34DE"/>
    <w:rsid w:val="00964E09"/>
    <w:rsid w:val="009C1D5D"/>
    <w:rsid w:val="00A10ED5"/>
    <w:rsid w:val="00A13481"/>
    <w:rsid w:val="00A26FDC"/>
    <w:rsid w:val="00A84F10"/>
    <w:rsid w:val="00AA3F9F"/>
    <w:rsid w:val="00AB73C1"/>
    <w:rsid w:val="00AD7FDF"/>
    <w:rsid w:val="00B13E95"/>
    <w:rsid w:val="00B35987"/>
    <w:rsid w:val="00B665C2"/>
    <w:rsid w:val="00BA1604"/>
    <w:rsid w:val="00C1012D"/>
    <w:rsid w:val="00C454D9"/>
    <w:rsid w:val="00CB0ACD"/>
    <w:rsid w:val="00CE43D9"/>
    <w:rsid w:val="00D2275F"/>
    <w:rsid w:val="00D54584"/>
    <w:rsid w:val="00D64D5A"/>
    <w:rsid w:val="00D80C5E"/>
    <w:rsid w:val="00DA1380"/>
    <w:rsid w:val="00E83133"/>
    <w:rsid w:val="00EC5664"/>
    <w:rsid w:val="00F14D24"/>
    <w:rsid w:val="00F2123A"/>
    <w:rsid w:val="00F666BA"/>
    <w:rsid w:val="00F90743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AF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apple-converted-space">
    <w:name w:val="apple-converted-space"/>
    <w:basedOn w:val="DefaultParagraphFont"/>
    <w:rsid w:val="00155D5E"/>
  </w:style>
  <w:style w:type="character" w:styleId="Hyperlink">
    <w:name w:val="Hyperlink"/>
    <w:basedOn w:val="DefaultParagraphFont"/>
    <w:uiPriority w:val="99"/>
    <w:semiHidden/>
    <w:unhideWhenUsed/>
    <w:rsid w:val="00155D5E"/>
    <w:rPr>
      <w:color w:val="0000FF"/>
      <w:u w:val="single"/>
    </w:rPr>
  </w:style>
  <w:style w:type="character" w:customStyle="1" w:styleId="aqj">
    <w:name w:val="aqj"/>
    <w:basedOn w:val="DefaultParagraphFont"/>
    <w:rsid w:val="00155D5E"/>
  </w:style>
  <w:style w:type="character" w:customStyle="1" w:styleId="il">
    <w:name w:val="il"/>
    <w:basedOn w:val="DefaultParagraphFont"/>
    <w:rsid w:val="002F44DD"/>
  </w:style>
  <w:style w:type="paragraph" w:styleId="NormalWeb">
    <w:name w:val="Normal (Web)"/>
    <w:basedOn w:val="Normal"/>
    <w:uiPriority w:val="99"/>
    <w:semiHidden/>
    <w:unhideWhenUsed/>
    <w:rsid w:val="002B39F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Lovett School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mkswartz@gmail.com</cp:lastModifiedBy>
  <cp:revision>5</cp:revision>
  <cp:lastPrinted>2017-04-07T23:17:00Z</cp:lastPrinted>
  <dcterms:created xsi:type="dcterms:W3CDTF">2018-04-08T17:58:00Z</dcterms:created>
  <dcterms:modified xsi:type="dcterms:W3CDTF">2018-04-17T02:23:00Z</dcterms:modified>
</cp:coreProperties>
</file>