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30" w:rsidRPr="00471530" w:rsidRDefault="00471530" w:rsidP="00471530">
      <w:pPr>
        <w:jc w:val="center"/>
        <w:rPr>
          <w:rFonts w:ascii="Trebuchet MS" w:hAnsi="Trebuchet MS"/>
          <w:b/>
          <w:color w:val="00206E" w:themeColor="text2"/>
          <w:sz w:val="48"/>
          <w:szCs w:val="28"/>
        </w:rPr>
      </w:pPr>
      <w:r>
        <w:rPr>
          <w:rFonts w:ascii="Trebuchet MS" w:hAnsi="Trebuchet MS"/>
          <w:b/>
          <w:color w:val="00206E" w:themeColor="text2"/>
          <w:sz w:val="48"/>
          <w:szCs w:val="28"/>
        </w:rPr>
        <w:t>2017 GFCA FIRST &amp; SECOND YEAR STATE SCHEDULE</w:t>
      </w:r>
      <w:bookmarkStart w:id="0" w:name="_GoBack"/>
      <w:bookmarkEnd w:id="0"/>
    </w:p>
    <w:p w:rsidR="00471530" w:rsidRPr="00030DB3" w:rsidRDefault="00471530" w:rsidP="00471530">
      <w:pPr>
        <w:jc w:val="center"/>
        <w:rPr>
          <w:rFonts w:ascii="Trebuchet MS" w:hAnsi="Trebuchet MS"/>
          <w:b/>
          <w:color w:val="00206E" w:themeColor="text2"/>
          <w:sz w:val="28"/>
          <w:szCs w:val="28"/>
        </w:rPr>
      </w:pPr>
      <w:r w:rsidRPr="00030DB3">
        <w:rPr>
          <w:rFonts w:ascii="Trebuchet MS" w:hAnsi="Trebuchet MS"/>
          <w:b/>
          <w:color w:val="00206E" w:themeColor="text2"/>
          <w:sz w:val="28"/>
          <w:szCs w:val="28"/>
        </w:rPr>
        <w:t>Policy Debate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2340"/>
      </w:tblGrid>
      <w:tr w:rsidR="00471530" w:rsidRPr="00030DB3" w:rsidTr="00471530">
        <w:trPr>
          <w:jc w:val="center"/>
        </w:trPr>
        <w:tc>
          <w:tcPr>
            <w:tcW w:w="4855" w:type="dxa"/>
            <w:gridSpan w:val="2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b/>
                <w:color w:val="00206E" w:themeColor="text2"/>
              </w:rPr>
            </w:pPr>
            <w:r w:rsidRPr="00471530">
              <w:rPr>
                <w:rFonts w:ascii="Trebuchet MS" w:hAnsi="Trebuchet MS"/>
                <w:b/>
                <w:color w:val="A40905" w:themeColor="accent1"/>
              </w:rPr>
              <w:t>Saturday, February 11, 2017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8:00am-10:00am</w:t>
            </w:r>
          </w:p>
        </w:tc>
        <w:tc>
          <w:tcPr>
            <w:tcW w:w="2340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 w:rsidRPr="00030DB3">
              <w:rPr>
                <w:rFonts w:ascii="Trebuchet MS" w:hAnsi="Trebuchet MS"/>
                <w:color w:val="00206E" w:themeColor="text2"/>
              </w:rPr>
              <w:t>Round 1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10:30am-12:30pm</w:t>
            </w:r>
          </w:p>
        </w:tc>
        <w:tc>
          <w:tcPr>
            <w:tcW w:w="2340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 w:rsidRPr="00030DB3">
              <w:rPr>
                <w:rFonts w:ascii="Trebuchet MS" w:hAnsi="Trebuchet MS"/>
                <w:color w:val="00206E" w:themeColor="text2"/>
              </w:rPr>
              <w:t>Round 2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</w:tcPr>
          <w:p w:rsidR="00471530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1:30pm-3:30pm</w:t>
            </w:r>
          </w:p>
        </w:tc>
        <w:tc>
          <w:tcPr>
            <w:tcW w:w="2340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Round 3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4:30pm-6:30pm</w:t>
            </w:r>
          </w:p>
        </w:tc>
        <w:tc>
          <w:tcPr>
            <w:tcW w:w="2340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Round 4</w:t>
            </w:r>
          </w:p>
        </w:tc>
      </w:tr>
      <w:tr w:rsidR="00471530" w:rsidRPr="00030DB3" w:rsidTr="00471530">
        <w:trPr>
          <w:jc w:val="center"/>
        </w:trPr>
        <w:tc>
          <w:tcPr>
            <w:tcW w:w="4855" w:type="dxa"/>
            <w:gridSpan w:val="2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 w:rsidRPr="00471530">
              <w:rPr>
                <w:rFonts w:ascii="Trebuchet MS" w:hAnsi="Trebuchet MS"/>
                <w:b/>
                <w:color w:val="A40905" w:themeColor="accent1"/>
              </w:rPr>
              <w:t>Sunday, February 12, 2017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8:00am-10:00am</w:t>
            </w:r>
          </w:p>
        </w:tc>
        <w:tc>
          <w:tcPr>
            <w:tcW w:w="2340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Round 5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 w:rsidRPr="00030DB3">
              <w:rPr>
                <w:rFonts w:ascii="Trebuchet MS" w:hAnsi="Trebuchet MS"/>
                <w:color w:val="00206E" w:themeColor="text2"/>
              </w:rPr>
              <w:t>10:30am-</w:t>
            </w:r>
            <w:r>
              <w:rPr>
                <w:rFonts w:ascii="Trebuchet MS" w:hAnsi="Trebuchet MS"/>
                <w:color w:val="00206E" w:themeColor="text2"/>
              </w:rPr>
              <w:t>10:45am</w:t>
            </w:r>
          </w:p>
        </w:tc>
        <w:tc>
          <w:tcPr>
            <w:tcW w:w="2340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Awards Ceremony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11:00am-1:00pm</w:t>
            </w:r>
          </w:p>
        </w:tc>
        <w:tc>
          <w:tcPr>
            <w:tcW w:w="2340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Quarterfinals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2:00pm-4:00pm</w:t>
            </w:r>
          </w:p>
        </w:tc>
        <w:tc>
          <w:tcPr>
            <w:tcW w:w="2340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Semifinals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5:00pm-7:00pm</w:t>
            </w:r>
          </w:p>
        </w:tc>
        <w:tc>
          <w:tcPr>
            <w:tcW w:w="2340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Finals</w:t>
            </w:r>
          </w:p>
        </w:tc>
      </w:tr>
    </w:tbl>
    <w:p w:rsidR="00471530" w:rsidRPr="00030DB3" w:rsidRDefault="00471530" w:rsidP="00471530">
      <w:pPr>
        <w:tabs>
          <w:tab w:val="left" w:pos="1425"/>
        </w:tabs>
        <w:jc w:val="center"/>
        <w:rPr>
          <w:rFonts w:ascii="Trebuchet MS" w:hAnsi="Trebuchet MS"/>
          <w:color w:val="00206E" w:themeColor="text2"/>
        </w:rPr>
      </w:pPr>
    </w:p>
    <w:p w:rsidR="00471530" w:rsidRPr="00030DB3" w:rsidRDefault="00471530" w:rsidP="00471530">
      <w:pPr>
        <w:jc w:val="center"/>
        <w:rPr>
          <w:rFonts w:ascii="Trebuchet MS" w:hAnsi="Trebuchet MS"/>
          <w:b/>
          <w:color w:val="00206E" w:themeColor="text2"/>
          <w:sz w:val="28"/>
          <w:szCs w:val="28"/>
        </w:rPr>
      </w:pPr>
      <w:r w:rsidRPr="00030DB3">
        <w:rPr>
          <w:rFonts w:ascii="Trebuchet MS" w:hAnsi="Trebuchet MS"/>
          <w:b/>
          <w:color w:val="00206E" w:themeColor="text2"/>
          <w:sz w:val="28"/>
          <w:szCs w:val="28"/>
        </w:rPr>
        <w:t>Public Forum &amp; Lincoln Douglas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2340"/>
      </w:tblGrid>
      <w:tr w:rsidR="00471530" w:rsidRPr="00030DB3" w:rsidTr="00471530">
        <w:trPr>
          <w:jc w:val="center"/>
        </w:trPr>
        <w:tc>
          <w:tcPr>
            <w:tcW w:w="4855" w:type="dxa"/>
            <w:gridSpan w:val="2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b/>
                <w:color w:val="00206E" w:themeColor="text2"/>
              </w:rPr>
            </w:pPr>
            <w:r w:rsidRPr="00471530">
              <w:rPr>
                <w:rFonts w:ascii="Trebuchet MS" w:hAnsi="Trebuchet MS"/>
                <w:b/>
                <w:color w:val="A40905" w:themeColor="accent1"/>
              </w:rPr>
              <w:t>Saturday, February 11, 2017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8:00am-10:00am</w:t>
            </w:r>
          </w:p>
        </w:tc>
        <w:tc>
          <w:tcPr>
            <w:tcW w:w="2340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 w:rsidRPr="00030DB3">
              <w:rPr>
                <w:rFonts w:ascii="Trebuchet MS" w:hAnsi="Trebuchet MS"/>
                <w:color w:val="00206E" w:themeColor="text2"/>
              </w:rPr>
              <w:t>Round 1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10:30am-12:30pm</w:t>
            </w:r>
          </w:p>
        </w:tc>
        <w:tc>
          <w:tcPr>
            <w:tcW w:w="2340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 w:rsidRPr="00030DB3">
              <w:rPr>
                <w:rFonts w:ascii="Trebuchet MS" w:hAnsi="Trebuchet MS"/>
                <w:color w:val="00206E" w:themeColor="text2"/>
              </w:rPr>
              <w:t>Round 2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  <w:vAlign w:val="center"/>
          </w:tcPr>
          <w:p w:rsidR="00471530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1:30pm-3:30pm</w:t>
            </w:r>
          </w:p>
        </w:tc>
        <w:tc>
          <w:tcPr>
            <w:tcW w:w="2340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Round 3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4:30pm-6:30pm</w:t>
            </w:r>
          </w:p>
        </w:tc>
        <w:tc>
          <w:tcPr>
            <w:tcW w:w="2340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Round 4</w:t>
            </w:r>
          </w:p>
        </w:tc>
      </w:tr>
      <w:tr w:rsidR="00471530" w:rsidRPr="00030DB3" w:rsidTr="00471530">
        <w:trPr>
          <w:jc w:val="center"/>
        </w:trPr>
        <w:tc>
          <w:tcPr>
            <w:tcW w:w="4855" w:type="dxa"/>
            <w:gridSpan w:val="2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 w:rsidRPr="00471530">
              <w:rPr>
                <w:rFonts w:ascii="Trebuchet MS" w:hAnsi="Trebuchet MS"/>
                <w:b/>
                <w:color w:val="A40905" w:themeColor="accent1"/>
              </w:rPr>
              <w:t>Sunday, February 12, 2017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8:00am-10:00am</w:t>
            </w:r>
          </w:p>
        </w:tc>
        <w:tc>
          <w:tcPr>
            <w:tcW w:w="2340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Round 5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 w:rsidRPr="00030DB3">
              <w:rPr>
                <w:rFonts w:ascii="Trebuchet MS" w:hAnsi="Trebuchet MS"/>
                <w:color w:val="00206E" w:themeColor="text2"/>
              </w:rPr>
              <w:t>10:30am-</w:t>
            </w:r>
            <w:r>
              <w:rPr>
                <w:rFonts w:ascii="Trebuchet MS" w:hAnsi="Trebuchet MS"/>
                <w:color w:val="00206E" w:themeColor="text2"/>
              </w:rPr>
              <w:t>10:45am</w:t>
            </w:r>
          </w:p>
        </w:tc>
        <w:tc>
          <w:tcPr>
            <w:tcW w:w="2340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Awards Ceremony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11:00am-1:00pm</w:t>
            </w:r>
          </w:p>
        </w:tc>
        <w:tc>
          <w:tcPr>
            <w:tcW w:w="2340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Octofinals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2:00pm-3:30pm</w:t>
            </w:r>
          </w:p>
        </w:tc>
        <w:tc>
          <w:tcPr>
            <w:tcW w:w="2340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Quarterfinals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4:00pm-5:30pm</w:t>
            </w:r>
          </w:p>
        </w:tc>
        <w:tc>
          <w:tcPr>
            <w:tcW w:w="2340" w:type="dxa"/>
            <w:vAlign w:val="center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Semifinals</w:t>
            </w:r>
          </w:p>
        </w:tc>
      </w:tr>
      <w:tr w:rsidR="00471530" w:rsidRPr="00030DB3" w:rsidTr="00471530">
        <w:trPr>
          <w:jc w:val="center"/>
        </w:trPr>
        <w:tc>
          <w:tcPr>
            <w:tcW w:w="2515" w:type="dxa"/>
            <w:vAlign w:val="center"/>
          </w:tcPr>
          <w:p w:rsidR="00471530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6:00pm-7:30pm</w:t>
            </w:r>
          </w:p>
        </w:tc>
        <w:tc>
          <w:tcPr>
            <w:tcW w:w="2340" w:type="dxa"/>
            <w:vAlign w:val="center"/>
          </w:tcPr>
          <w:p w:rsidR="00471530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Finals</w:t>
            </w:r>
          </w:p>
        </w:tc>
      </w:tr>
    </w:tbl>
    <w:p w:rsidR="00471530" w:rsidRPr="00030DB3" w:rsidRDefault="00471530" w:rsidP="00471530">
      <w:pPr>
        <w:tabs>
          <w:tab w:val="left" w:pos="1425"/>
        </w:tabs>
        <w:jc w:val="center"/>
        <w:rPr>
          <w:rFonts w:ascii="Trebuchet MS" w:hAnsi="Trebuchet MS"/>
          <w:color w:val="00206E" w:themeColor="text2"/>
        </w:rPr>
      </w:pPr>
    </w:p>
    <w:p w:rsidR="00471530" w:rsidRPr="00030DB3" w:rsidRDefault="00471530" w:rsidP="00471530">
      <w:pPr>
        <w:tabs>
          <w:tab w:val="left" w:pos="1425"/>
        </w:tabs>
        <w:jc w:val="center"/>
        <w:rPr>
          <w:rFonts w:ascii="Trebuchet MS" w:hAnsi="Trebuchet MS"/>
          <w:color w:val="00206E" w:themeColor="text2"/>
        </w:rPr>
      </w:pPr>
    </w:p>
    <w:p w:rsidR="00471530" w:rsidRPr="00030DB3" w:rsidRDefault="00471530" w:rsidP="00471530">
      <w:pPr>
        <w:tabs>
          <w:tab w:val="left" w:pos="1425"/>
        </w:tabs>
        <w:jc w:val="center"/>
        <w:rPr>
          <w:rFonts w:ascii="Trebuchet MS" w:hAnsi="Trebuchet MS"/>
          <w:b/>
          <w:color w:val="00206E" w:themeColor="text2"/>
          <w:sz w:val="28"/>
          <w:szCs w:val="28"/>
        </w:rPr>
      </w:pPr>
      <w:r w:rsidRPr="00030DB3">
        <w:rPr>
          <w:rFonts w:ascii="Trebuchet MS" w:hAnsi="Trebuchet MS"/>
          <w:b/>
          <w:color w:val="00206E" w:themeColor="text2"/>
          <w:sz w:val="28"/>
          <w:szCs w:val="28"/>
        </w:rPr>
        <w:t>Varsity Congressional Debate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4050"/>
      </w:tblGrid>
      <w:tr w:rsidR="00471530" w:rsidRPr="00030DB3" w:rsidTr="00471530">
        <w:trPr>
          <w:jc w:val="center"/>
        </w:trPr>
        <w:tc>
          <w:tcPr>
            <w:tcW w:w="5030" w:type="dxa"/>
            <w:gridSpan w:val="2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b/>
                <w:color w:val="00206E" w:themeColor="text2"/>
              </w:rPr>
            </w:pPr>
            <w:r w:rsidRPr="00471530">
              <w:rPr>
                <w:rFonts w:ascii="Trebuchet MS" w:hAnsi="Trebuchet MS"/>
                <w:b/>
                <w:color w:val="A40905" w:themeColor="accent1"/>
              </w:rPr>
              <w:t>Saturday, February 11, 2017</w:t>
            </w:r>
          </w:p>
        </w:tc>
      </w:tr>
      <w:tr w:rsidR="00471530" w:rsidRPr="00030DB3" w:rsidTr="00510774">
        <w:trPr>
          <w:jc w:val="center"/>
        </w:trPr>
        <w:tc>
          <w:tcPr>
            <w:tcW w:w="2515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4:30pm-6:30pm</w:t>
            </w:r>
          </w:p>
        </w:tc>
        <w:tc>
          <w:tcPr>
            <w:tcW w:w="4050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Training Session/Exhibition</w:t>
            </w:r>
          </w:p>
        </w:tc>
      </w:tr>
      <w:tr w:rsidR="00471530" w:rsidRPr="00030DB3" w:rsidTr="00510774">
        <w:trPr>
          <w:jc w:val="center"/>
        </w:trPr>
        <w:tc>
          <w:tcPr>
            <w:tcW w:w="6565" w:type="dxa"/>
            <w:gridSpan w:val="2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 w:rsidRPr="00471530">
              <w:rPr>
                <w:rFonts w:ascii="Trebuchet MS" w:hAnsi="Trebuchet MS"/>
                <w:b/>
                <w:color w:val="A40905" w:themeColor="accent1"/>
              </w:rPr>
              <w:t>Sunday, February 12, 2017</w:t>
            </w:r>
          </w:p>
        </w:tc>
      </w:tr>
      <w:tr w:rsidR="00471530" w:rsidRPr="00030DB3" w:rsidTr="00471530">
        <w:trPr>
          <w:jc w:val="center"/>
        </w:trPr>
        <w:tc>
          <w:tcPr>
            <w:tcW w:w="1894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8:00am-8:30am</w:t>
            </w:r>
          </w:p>
        </w:tc>
        <w:tc>
          <w:tcPr>
            <w:tcW w:w="3136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Student Meeting</w:t>
            </w:r>
          </w:p>
        </w:tc>
      </w:tr>
      <w:tr w:rsidR="00471530" w:rsidRPr="00030DB3" w:rsidTr="00471530">
        <w:trPr>
          <w:jc w:val="center"/>
        </w:trPr>
        <w:tc>
          <w:tcPr>
            <w:tcW w:w="1894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8:30am-9:00am</w:t>
            </w:r>
          </w:p>
        </w:tc>
        <w:tc>
          <w:tcPr>
            <w:tcW w:w="3136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Judge Meeting</w:t>
            </w:r>
          </w:p>
        </w:tc>
      </w:tr>
      <w:tr w:rsidR="00471530" w:rsidRPr="00030DB3" w:rsidTr="00471530">
        <w:trPr>
          <w:jc w:val="center"/>
        </w:trPr>
        <w:tc>
          <w:tcPr>
            <w:tcW w:w="1894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9:00am-11:00am</w:t>
            </w:r>
          </w:p>
        </w:tc>
        <w:tc>
          <w:tcPr>
            <w:tcW w:w="3136" w:type="dxa"/>
          </w:tcPr>
          <w:p w:rsidR="00471530" w:rsidRPr="00030DB3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Session 1</w:t>
            </w:r>
          </w:p>
        </w:tc>
      </w:tr>
      <w:tr w:rsidR="00471530" w:rsidRPr="00030DB3" w:rsidTr="00471530">
        <w:trPr>
          <w:jc w:val="center"/>
        </w:trPr>
        <w:tc>
          <w:tcPr>
            <w:tcW w:w="1894" w:type="dxa"/>
          </w:tcPr>
          <w:p w:rsidR="00471530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11:15am-1:15pm</w:t>
            </w:r>
          </w:p>
        </w:tc>
        <w:tc>
          <w:tcPr>
            <w:tcW w:w="3136" w:type="dxa"/>
          </w:tcPr>
          <w:p w:rsidR="00471530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Session 2</w:t>
            </w:r>
          </w:p>
        </w:tc>
      </w:tr>
      <w:tr w:rsidR="00471530" w:rsidRPr="00030DB3" w:rsidTr="00471530">
        <w:trPr>
          <w:jc w:val="center"/>
        </w:trPr>
        <w:tc>
          <w:tcPr>
            <w:tcW w:w="1894" w:type="dxa"/>
          </w:tcPr>
          <w:p w:rsidR="00471530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2:00pm-4:00pm</w:t>
            </w:r>
          </w:p>
        </w:tc>
        <w:tc>
          <w:tcPr>
            <w:tcW w:w="3136" w:type="dxa"/>
          </w:tcPr>
          <w:p w:rsidR="00471530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Session 3</w:t>
            </w:r>
          </w:p>
        </w:tc>
      </w:tr>
      <w:tr w:rsidR="00471530" w:rsidRPr="00030DB3" w:rsidTr="00471530">
        <w:trPr>
          <w:jc w:val="center"/>
        </w:trPr>
        <w:tc>
          <w:tcPr>
            <w:tcW w:w="1894" w:type="dxa"/>
          </w:tcPr>
          <w:p w:rsidR="00471530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5:00pm-7:00pm</w:t>
            </w:r>
          </w:p>
        </w:tc>
        <w:tc>
          <w:tcPr>
            <w:tcW w:w="3136" w:type="dxa"/>
          </w:tcPr>
          <w:p w:rsidR="00471530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Finals</w:t>
            </w:r>
          </w:p>
        </w:tc>
      </w:tr>
      <w:tr w:rsidR="00471530" w:rsidRPr="00030DB3" w:rsidTr="00471530">
        <w:trPr>
          <w:jc w:val="center"/>
        </w:trPr>
        <w:tc>
          <w:tcPr>
            <w:tcW w:w="1894" w:type="dxa"/>
          </w:tcPr>
          <w:p w:rsidR="00471530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7:00pm-7:30pm</w:t>
            </w:r>
          </w:p>
        </w:tc>
        <w:tc>
          <w:tcPr>
            <w:tcW w:w="3136" w:type="dxa"/>
          </w:tcPr>
          <w:p w:rsidR="00471530" w:rsidRDefault="00471530" w:rsidP="00471530">
            <w:pPr>
              <w:tabs>
                <w:tab w:val="left" w:pos="1425"/>
              </w:tabs>
              <w:jc w:val="center"/>
              <w:rPr>
                <w:rFonts w:ascii="Trebuchet MS" w:hAnsi="Trebuchet MS"/>
                <w:color w:val="00206E" w:themeColor="text2"/>
              </w:rPr>
            </w:pPr>
            <w:r>
              <w:rPr>
                <w:rFonts w:ascii="Trebuchet MS" w:hAnsi="Trebuchet MS"/>
                <w:color w:val="00206E" w:themeColor="text2"/>
              </w:rPr>
              <w:t>Awards</w:t>
            </w:r>
          </w:p>
        </w:tc>
      </w:tr>
    </w:tbl>
    <w:p w:rsidR="00471530" w:rsidRPr="00030DB3" w:rsidRDefault="00471530" w:rsidP="00471530">
      <w:pPr>
        <w:tabs>
          <w:tab w:val="left" w:pos="1425"/>
        </w:tabs>
        <w:jc w:val="center"/>
        <w:rPr>
          <w:rFonts w:ascii="Trebuchet MS" w:hAnsi="Trebuchet MS"/>
          <w:color w:val="00206E" w:themeColor="text2"/>
        </w:rPr>
      </w:pPr>
    </w:p>
    <w:p w:rsidR="00471530" w:rsidRPr="00030DB3" w:rsidRDefault="00471530" w:rsidP="00471530">
      <w:pPr>
        <w:tabs>
          <w:tab w:val="left" w:pos="1425"/>
        </w:tabs>
        <w:jc w:val="center"/>
        <w:rPr>
          <w:rFonts w:ascii="Trebuchet MS" w:hAnsi="Trebuchet MS"/>
          <w:b/>
          <w:color w:val="00206E" w:themeColor="text2"/>
        </w:rPr>
      </w:pPr>
      <w:r w:rsidRPr="00030DB3">
        <w:rPr>
          <w:rFonts w:ascii="Trebuchet MS" w:hAnsi="Trebuchet MS"/>
          <w:b/>
          <w:color w:val="00206E" w:themeColor="text2"/>
        </w:rPr>
        <w:t>All schedules are tentative. DO NOT LEAVE CAMPUS.</w:t>
      </w:r>
    </w:p>
    <w:p w:rsidR="00471530" w:rsidRPr="00030DB3" w:rsidRDefault="00471530" w:rsidP="00471530">
      <w:pPr>
        <w:tabs>
          <w:tab w:val="left" w:pos="1425"/>
        </w:tabs>
        <w:jc w:val="center"/>
        <w:rPr>
          <w:rFonts w:ascii="Trebuchet MS" w:hAnsi="Trebuchet MS"/>
          <w:b/>
          <w:color w:val="00206E" w:themeColor="text2"/>
        </w:rPr>
      </w:pPr>
    </w:p>
    <w:p w:rsidR="00471530" w:rsidRDefault="00471530" w:rsidP="00471530">
      <w:pPr>
        <w:jc w:val="center"/>
      </w:pPr>
    </w:p>
    <w:p w:rsidR="00471530" w:rsidRPr="00030DB3" w:rsidRDefault="00471530" w:rsidP="00471530">
      <w:pPr>
        <w:tabs>
          <w:tab w:val="left" w:pos="1425"/>
        </w:tabs>
        <w:jc w:val="center"/>
        <w:rPr>
          <w:rFonts w:ascii="Trebuchet MS" w:hAnsi="Trebuchet MS"/>
          <w:color w:val="00206E" w:themeColor="text2"/>
        </w:rPr>
        <w:sectPr w:rsidR="00471530" w:rsidRPr="00030DB3" w:rsidSect="004715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143E" w:rsidRDefault="00FB143E" w:rsidP="00471530">
      <w:pPr>
        <w:tabs>
          <w:tab w:val="left" w:pos="1425"/>
        </w:tabs>
        <w:jc w:val="center"/>
      </w:pPr>
    </w:p>
    <w:sectPr w:rsidR="00FB143E" w:rsidSect="0047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30"/>
    <w:rsid w:val="00471530"/>
    <w:rsid w:val="00FB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990E"/>
  <w15:chartTrackingRefBased/>
  <w15:docId w15:val="{A74C7FBF-2F29-4669-A0BE-F267B61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206E"/>
      </a:dk1>
      <a:lt1>
        <a:sysClr val="window" lastClr="FFFFFF"/>
      </a:lt1>
      <a:dk2>
        <a:srgbClr val="00206E"/>
      </a:dk2>
      <a:lt2>
        <a:srgbClr val="F8F8F8"/>
      </a:lt2>
      <a:accent1>
        <a:srgbClr val="A40905"/>
      </a:accent1>
      <a:accent2>
        <a:srgbClr val="FFFFFF"/>
      </a:accent2>
      <a:accent3>
        <a:srgbClr val="00206E"/>
      </a:accent3>
      <a:accent4>
        <a:srgbClr val="FA7D7A"/>
      </a:accent4>
      <a:accent5>
        <a:srgbClr val="5F8DFF"/>
      </a:accent5>
      <a:accent6>
        <a:srgbClr val="969696"/>
      </a:accent6>
      <a:hlink>
        <a:srgbClr val="F2F2F2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Jeffrey Miller</dc:creator>
  <cp:keywords/>
  <dc:description/>
  <cp:lastModifiedBy>Mr. Jeffrey Miller</cp:lastModifiedBy>
  <cp:revision>1</cp:revision>
  <dcterms:created xsi:type="dcterms:W3CDTF">2016-10-31T17:01:00Z</dcterms:created>
  <dcterms:modified xsi:type="dcterms:W3CDTF">2016-10-31T17:09:00Z</dcterms:modified>
</cp:coreProperties>
</file>