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DCD0D5" w14:textId="77777777" w:rsidR="005F7E3F" w:rsidRDefault="005F7E3F">
      <w:pPr>
        <w:pStyle w:val="normal0"/>
        <w:widowControl w:val="0"/>
        <w:jc w:val="center"/>
        <w:rPr>
          <w:rFonts w:ascii="Georgia" w:eastAsia="Georgia" w:hAnsi="Georgia" w:cs="Georgia"/>
          <w:sz w:val="28"/>
          <w:szCs w:val="28"/>
        </w:rPr>
      </w:pPr>
    </w:p>
    <w:p w14:paraId="793FE9B2" w14:textId="77777777" w:rsidR="005F7E3F" w:rsidRDefault="005F7E3F" w:rsidP="00A50982">
      <w:pPr>
        <w:pStyle w:val="normal0"/>
        <w:widowControl w:val="0"/>
        <w:rPr>
          <w:rFonts w:ascii="Georgia" w:eastAsia="Georgia" w:hAnsi="Georgia" w:cs="Georgia"/>
          <w:sz w:val="28"/>
          <w:szCs w:val="28"/>
        </w:rPr>
      </w:pPr>
    </w:p>
    <w:p w14:paraId="52A31938" w14:textId="77777777" w:rsidR="006F038C" w:rsidRPr="00F14D24" w:rsidRDefault="00086F0F">
      <w:pPr>
        <w:pStyle w:val="normal0"/>
        <w:widowControl w:val="0"/>
        <w:jc w:val="center"/>
        <w:rPr>
          <w:sz w:val="28"/>
          <w:szCs w:val="28"/>
        </w:rPr>
      </w:pPr>
      <w:r w:rsidRPr="00F14D24">
        <w:rPr>
          <w:rFonts w:ascii="Georgia" w:eastAsia="Georgia" w:hAnsi="Georgia" w:cs="Georgia"/>
          <w:sz w:val="28"/>
          <w:szCs w:val="28"/>
        </w:rPr>
        <w:t>Georgia Forensic Coaches Association</w:t>
      </w:r>
    </w:p>
    <w:p w14:paraId="560B51FC" w14:textId="00D4B074" w:rsidR="006F038C" w:rsidRDefault="00484BA6">
      <w:pPr>
        <w:pStyle w:val="normal0"/>
        <w:widowControl w:val="0"/>
        <w:jc w:val="center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SPRING</w:t>
      </w:r>
      <w:r w:rsidR="00086F0F" w:rsidRPr="00F14D24">
        <w:rPr>
          <w:rFonts w:ascii="Georgia" w:eastAsia="Georgia" w:hAnsi="Georgia" w:cs="Georgia"/>
          <w:sz w:val="32"/>
          <w:szCs w:val="32"/>
        </w:rPr>
        <w:t xml:space="preserve"> MEETING &amp; WORKSHOPS</w:t>
      </w:r>
    </w:p>
    <w:p w14:paraId="76472930" w14:textId="5FB5C686" w:rsidR="00286017" w:rsidRPr="00286017" w:rsidRDefault="00EB08BB" w:rsidP="00286017">
      <w:pPr>
        <w:pStyle w:val="normal0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proofErr w:type="gramStart"/>
      <w:r>
        <w:rPr>
          <w:rFonts w:ascii="Georgia" w:eastAsia="Georgia" w:hAnsi="Georgia" w:cs="Georgia"/>
          <w:sz w:val="28"/>
          <w:szCs w:val="28"/>
        </w:rPr>
        <w:t>a</w:t>
      </w:r>
      <w:r w:rsidR="00286017">
        <w:rPr>
          <w:rFonts w:ascii="Georgia" w:eastAsia="Georgia" w:hAnsi="Georgia" w:cs="Georgia"/>
          <w:sz w:val="28"/>
          <w:szCs w:val="28"/>
        </w:rPr>
        <w:t>t</w:t>
      </w:r>
      <w:proofErr w:type="gramEnd"/>
      <w:r w:rsidR="00286017">
        <w:rPr>
          <w:rFonts w:ascii="Georgia" w:eastAsia="Georgia" w:hAnsi="Georgia" w:cs="Georgia"/>
          <w:sz w:val="28"/>
          <w:szCs w:val="28"/>
        </w:rPr>
        <w:t xml:space="preserve"> Starr’s Mill High School</w:t>
      </w:r>
    </w:p>
    <w:p w14:paraId="7C7D65C6" w14:textId="2901E28D" w:rsidR="00155D5E" w:rsidRDefault="00330E07" w:rsidP="00155D5E">
      <w:pPr>
        <w:pStyle w:val="normal0"/>
        <w:widowControl w:val="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April 16, 2016</w:t>
      </w:r>
      <w:r w:rsidR="00286017">
        <w:rPr>
          <w:rFonts w:ascii="Georgia" w:eastAsia="Georgia" w:hAnsi="Georgia" w:cs="Georgia"/>
          <w:sz w:val="28"/>
          <w:szCs w:val="28"/>
        </w:rPr>
        <w:t xml:space="preserve"> </w:t>
      </w:r>
    </w:p>
    <w:p w14:paraId="496D6BE6" w14:textId="77777777" w:rsidR="00330E07" w:rsidRDefault="00330E07" w:rsidP="00155D5E">
      <w:pPr>
        <w:pStyle w:val="normal0"/>
        <w:widowControl w:val="0"/>
        <w:jc w:val="center"/>
        <w:rPr>
          <w:rFonts w:ascii="Georgia" w:eastAsia="Georgia" w:hAnsi="Georgia" w:cs="Georgia"/>
          <w:sz w:val="28"/>
          <w:szCs w:val="28"/>
        </w:rPr>
      </w:pPr>
    </w:p>
    <w:p w14:paraId="2A3EF173" w14:textId="5E49B934" w:rsidR="00C43E81" w:rsidRPr="00A60793" w:rsidRDefault="00C43E81" w:rsidP="00C43E81">
      <w:pPr>
        <w:pStyle w:val="normal0"/>
        <w:widowControl w:val="0"/>
        <w:spacing w:line="360" w:lineRule="auto"/>
        <w:rPr>
          <w:rFonts w:ascii="Georgia" w:eastAsia="Georgia" w:hAnsi="Georgia" w:cs="Georgia"/>
          <w:sz w:val="23"/>
          <w:szCs w:val="23"/>
        </w:rPr>
      </w:pPr>
      <w:r w:rsidRPr="00A60793">
        <w:rPr>
          <w:rFonts w:ascii="Georgia" w:eastAsia="Georgia" w:hAnsi="Georgia" w:cs="Georgia"/>
          <w:b/>
          <w:sz w:val="23"/>
          <w:szCs w:val="23"/>
        </w:rPr>
        <w:t>9:00- 9:15 a.m.</w:t>
      </w:r>
      <w:r w:rsidRPr="00A60793">
        <w:rPr>
          <w:rFonts w:ascii="Georgia" w:eastAsia="Georgia" w:hAnsi="Georgia" w:cs="Georgia"/>
          <w:sz w:val="23"/>
          <w:szCs w:val="23"/>
        </w:rPr>
        <w:t xml:space="preserve"> </w:t>
      </w:r>
      <w:r w:rsidRPr="00A60793">
        <w:rPr>
          <w:rFonts w:ascii="Georgia" w:eastAsia="Georgia" w:hAnsi="Georgia" w:cs="Georgia"/>
          <w:sz w:val="23"/>
          <w:szCs w:val="23"/>
        </w:rPr>
        <w:tab/>
      </w:r>
      <w:r w:rsidR="00A60793" w:rsidRPr="00A60793">
        <w:rPr>
          <w:rFonts w:ascii="Georgia" w:eastAsia="Georgia" w:hAnsi="Georgia" w:cs="Georgia"/>
          <w:sz w:val="23"/>
          <w:szCs w:val="23"/>
        </w:rPr>
        <w:tab/>
      </w:r>
      <w:r w:rsidRPr="00A60793">
        <w:rPr>
          <w:rFonts w:ascii="Georgia" w:eastAsia="Georgia" w:hAnsi="Georgia" w:cs="Georgia"/>
          <w:sz w:val="23"/>
          <w:szCs w:val="23"/>
        </w:rPr>
        <w:t>Welcome and light refreshments</w:t>
      </w:r>
    </w:p>
    <w:p w14:paraId="4BC19D85" w14:textId="77777777" w:rsidR="00C43E81" w:rsidRPr="00A60793" w:rsidRDefault="00C43E81" w:rsidP="00C43E81">
      <w:pPr>
        <w:pStyle w:val="normal0"/>
        <w:widowControl w:val="0"/>
        <w:spacing w:line="360" w:lineRule="auto"/>
        <w:rPr>
          <w:sz w:val="24"/>
          <w:szCs w:val="24"/>
        </w:rPr>
      </w:pPr>
    </w:p>
    <w:p w14:paraId="5D619CD5" w14:textId="5E42BF88" w:rsidR="00BE45FE" w:rsidRPr="00DB40B7" w:rsidRDefault="00C43E81" w:rsidP="00BE45FE">
      <w:pPr>
        <w:pStyle w:val="normal0"/>
        <w:widowControl w:val="0"/>
        <w:spacing w:line="360" w:lineRule="auto"/>
        <w:ind w:left="2160" w:hanging="2160"/>
        <w:rPr>
          <w:rFonts w:ascii="Georgia" w:eastAsia="Georgia" w:hAnsi="Georgia" w:cs="Georgia"/>
          <w:b/>
          <w:sz w:val="23"/>
          <w:szCs w:val="23"/>
        </w:rPr>
      </w:pPr>
      <w:r w:rsidRPr="00A60793">
        <w:rPr>
          <w:rFonts w:ascii="Georgia" w:eastAsia="Georgia" w:hAnsi="Georgia" w:cs="Georgia"/>
          <w:b/>
          <w:sz w:val="23"/>
          <w:szCs w:val="23"/>
        </w:rPr>
        <w:t>9:15- 11:45 a.m.</w:t>
      </w:r>
      <w:r w:rsidRPr="00A60793">
        <w:rPr>
          <w:rFonts w:ascii="Georgia" w:eastAsia="Georgia" w:hAnsi="Georgia" w:cs="Georgia"/>
          <w:sz w:val="23"/>
          <w:szCs w:val="23"/>
        </w:rPr>
        <w:tab/>
      </w:r>
      <w:r w:rsidR="00A60793" w:rsidRPr="00A60793">
        <w:rPr>
          <w:rFonts w:ascii="Georgia" w:eastAsia="Georgia" w:hAnsi="Georgia" w:cs="Georgia"/>
          <w:sz w:val="23"/>
          <w:szCs w:val="23"/>
        </w:rPr>
        <w:tab/>
      </w:r>
      <w:r w:rsidR="00DB40B7">
        <w:rPr>
          <w:rFonts w:ascii="Georgia" w:eastAsia="Georgia" w:hAnsi="Georgia" w:cs="Georgia"/>
          <w:b/>
          <w:sz w:val="23"/>
          <w:szCs w:val="23"/>
        </w:rPr>
        <w:t>Media Center:  Spring Business Meeting</w:t>
      </w:r>
    </w:p>
    <w:p w14:paraId="4E12F017" w14:textId="77777777" w:rsidR="00385DCA" w:rsidRPr="00A60793" w:rsidRDefault="00385DCA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 w:rsidRPr="00A60793">
        <w:rPr>
          <w:rFonts w:ascii="Georgia" w:eastAsia="Georgia" w:hAnsi="Georgia" w:cs="Georgia"/>
        </w:rPr>
        <w:t xml:space="preserve">Treasurer’s report (Richard </w:t>
      </w:r>
      <w:proofErr w:type="spellStart"/>
      <w:r w:rsidRPr="00A60793">
        <w:rPr>
          <w:rFonts w:ascii="Georgia" w:eastAsia="Georgia" w:hAnsi="Georgia" w:cs="Georgia"/>
        </w:rPr>
        <w:t>Bracknell</w:t>
      </w:r>
      <w:proofErr w:type="spellEnd"/>
      <w:r w:rsidRPr="00A60793">
        <w:rPr>
          <w:rFonts w:ascii="Georgia" w:eastAsia="Georgia" w:hAnsi="Georgia" w:cs="Georgia"/>
        </w:rPr>
        <w:t>)</w:t>
      </w:r>
    </w:p>
    <w:p w14:paraId="048BC149" w14:textId="5D73E4D6" w:rsidR="00286017" w:rsidRPr="0096008A" w:rsidRDefault="00286017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 w:rsidRPr="0096008A">
        <w:rPr>
          <w:rFonts w:ascii="Georgia" w:eastAsia="Georgia" w:hAnsi="Georgia" w:cs="Georgia"/>
        </w:rPr>
        <w:t>New NDCA Novice Packet/Curriculum (</w:t>
      </w:r>
      <w:proofErr w:type="spellStart"/>
      <w:r w:rsidR="0096008A" w:rsidRPr="0096008A">
        <w:rPr>
          <w:rFonts w:ascii="Georgia" w:eastAsia="Georgia" w:hAnsi="Georgia" w:cs="Georgia"/>
        </w:rPr>
        <w:t>Shunta</w:t>
      </w:r>
      <w:proofErr w:type="spellEnd"/>
      <w:r w:rsidR="0096008A" w:rsidRPr="0096008A">
        <w:rPr>
          <w:rFonts w:ascii="Georgia" w:eastAsia="Georgia" w:hAnsi="Georgia" w:cs="Georgia"/>
        </w:rPr>
        <w:t xml:space="preserve"> Jordan</w:t>
      </w:r>
      <w:r w:rsidRPr="0096008A">
        <w:rPr>
          <w:rFonts w:ascii="Georgia" w:eastAsia="Georgia" w:hAnsi="Georgia" w:cs="Georgia"/>
        </w:rPr>
        <w:t>)</w:t>
      </w:r>
    </w:p>
    <w:p w14:paraId="4791918D" w14:textId="2E66C7BA" w:rsidR="00385DCA" w:rsidRPr="00A60793" w:rsidRDefault="001121BB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Proposed b</w:t>
      </w:r>
      <w:r w:rsidR="00385DCA" w:rsidRPr="00A60793">
        <w:rPr>
          <w:rFonts w:ascii="Georgia" w:eastAsia="Georgia" w:hAnsi="Georgia" w:cs="Georgia"/>
        </w:rPr>
        <w:t xml:space="preserve">y-laws changes (Jeffrey Miller &amp; </w:t>
      </w:r>
      <w:proofErr w:type="spellStart"/>
      <w:r w:rsidR="00385DCA" w:rsidRPr="00A60793">
        <w:rPr>
          <w:rFonts w:ascii="Georgia" w:eastAsia="Georgia" w:hAnsi="Georgia" w:cs="Georgia"/>
        </w:rPr>
        <w:t>Lyndsey</w:t>
      </w:r>
      <w:proofErr w:type="spellEnd"/>
      <w:r w:rsidR="00385DCA" w:rsidRPr="00A60793">
        <w:rPr>
          <w:rFonts w:ascii="Georgia" w:eastAsia="Georgia" w:hAnsi="Georgia" w:cs="Georgia"/>
        </w:rPr>
        <w:t xml:space="preserve"> Hinckley)</w:t>
      </w:r>
    </w:p>
    <w:p w14:paraId="32487CDA" w14:textId="4D08B461" w:rsidR="00385DCA" w:rsidRPr="00A60793" w:rsidRDefault="00385DCA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 w:rsidRPr="00A60793">
        <w:rPr>
          <w:rFonts w:ascii="Georgia" w:eastAsia="Georgia" w:hAnsi="Georgia" w:cs="Georgia"/>
        </w:rPr>
        <w:t>Hiring judges for Varsity Congress (Brandon Kendall)</w:t>
      </w:r>
    </w:p>
    <w:p w14:paraId="32893315" w14:textId="3DE7CD78" w:rsidR="00385DCA" w:rsidRPr="00A60793" w:rsidRDefault="00A60793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Judging Rules for State &amp;</w:t>
      </w:r>
      <w:r w:rsidR="001121BB">
        <w:rPr>
          <w:rFonts w:ascii="Georgia" w:eastAsia="Georgia" w:hAnsi="Georgia" w:cs="Georgia"/>
        </w:rPr>
        <w:t xml:space="preserve"> regular t</w:t>
      </w:r>
      <w:r w:rsidR="00385DCA" w:rsidRPr="00A60793">
        <w:rPr>
          <w:rFonts w:ascii="Georgia" w:eastAsia="Georgia" w:hAnsi="Georgia" w:cs="Georgia"/>
        </w:rPr>
        <w:t>ournaments (Committee)</w:t>
      </w:r>
    </w:p>
    <w:p w14:paraId="2BCF9EFD" w14:textId="418EC7A9" w:rsidR="00286017" w:rsidRDefault="00286017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 w:rsidRPr="00A60793">
        <w:rPr>
          <w:rFonts w:ascii="Georgia" w:eastAsia="Georgia" w:hAnsi="Georgia" w:cs="Georgia"/>
        </w:rPr>
        <w:t>Debri</w:t>
      </w:r>
      <w:r w:rsidR="00A60793">
        <w:rPr>
          <w:rFonts w:ascii="Georgia" w:eastAsia="Georgia" w:hAnsi="Georgia" w:cs="Georgia"/>
        </w:rPr>
        <w:t xml:space="preserve">ef on First &amp; Second Year State </w:t>
      </w:r>
      <w:r w:rsidRPr="00A60793">
        <w:rPr>
          <w:rFonts w:ascii="Georgia" w:eastAsia="Georgia" w:hAnsi="Georgia" w:cs="Georgia"/>
        </w:rPr>
        <w:t>(</w:t>
      </w:r>
      <w:r w:rsidR="007B3C08">
        <w:rPr>
          <w:rFonts w:ascii="Georgia" w:eastAsia="Georgia" w:hAnsi="Georgia" w:cs="Georgia"/>
        </w:rPr>
        <w:t>Committee)</w:t>
      </w:r>
    </w:p>
    <w:p w14:paraId="6746BFB5" w14:textId="63FC0AEC" w:rsidR="005360DA" w:rsidRPr="00A60793" w:rsidRDefault="005360DA" w:rsidP="00A60793">
      <w:pPr>
        <w:pStyle w:val="normal0"/>
        <w:widowControl w:val="0"/>
        <w:numPr>
          <w:ilvl w:val="0"/>
          <w:numId w:val="1"/>
        </w:numPr>
        <w:spacing w:line="360" w:lineRule="auto"/>
        <w:ind w:left="3240"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National tournament </w:t>
      </w:r>
      <w:r w:rsidR="00DB40B7">
        <w:rPr>
          <w:rFonts w:ascii="Georgia" w:eastAsia="Georgia" w:hAnsi="Georgia" w:cs="Georgia"/>
        </w:rPr>
        <w:t>data update (Miller)</w:t>
      </w:r>
    </w:p>
    <w:p w14:paraId="7ED75798" w14:textId="2A1AB369" w:rsidR="00C43E81" w:rsidRPr="00A60793" w:rsidRDefault="00C43E81" w:rsidP="00A60793">
      <w:pPr>
        <w:pStyle w:val="normal0"/>
        <w:widowControl w:val="0"/>
        <w:spacing w:line="360" w:lineRule="auto"/>
        <w:ind w:left="360"/>
        <w:rPr>
          <w:rFonts w:ascii="Georgia" w:eastAsia="Georgia" w:hAnsi="Georgia" w:cs="Georgia"/>
          <w:b/>
          <w:sz w:val="21"/>
          <w:szCs w:val="21"/>
        </w:rPr>
      </w:pPr>
    </w:p>
    <w:p w14:paraId="26484F8B" w14:textId="57A0FAEC" w:rsidR="00C43E81" w:rsidRPr="00A60793" w:rsidRDefault="00C43E81" w:rsidP="00C43E81">
      <w:pPr>
        <w:pStyle w:val="normal0"/>
        <w:widowControl w:val="0"/>
        <w:spacing w:line="360" w:lineRule="auto"/>
        <w:rPr>
          <w:rFonts w:ascii="Georgia" w:eastAsia="Georgia" w:hAnsi="Georgia" w:cs="Georgia"/>
          <w:sz w:val="23"/>
          <w:szCs w:val="23"/>
        </w:rPr>
      </w:pPr>
      <w:r w:rsidRPr="00A60793">
        <w:rPr>
          <w:rFonts w:ascii="Georgia" w:eastAsia="Georgia" w:hAnsi="Georgia" w:cs="Georgia"/>
          <w:b/>
          <w:sz w:val="23"/>
          <w:szCs w:val="23"/>
        </w:rPr>
        <w:t>12:00- 1:00 p.m.</w:t>
      </w:r>
      <w:r w:rsidRPr="00A60793">
        <w:rPr>
          <w:rFonts w:ascii="Georgia" w:eastAsia="Georgia" w:hAnsi="Georgia" w:cs="Georgia"/>
          <w:sz w:val="23"/>
          <w:szCs w:val="23"/>
        </w:rPr>
        <w:t xml:space="preserve"> </w:t>
      </w:r>
      <w:r w:rsidRPr="00A60793">
        <w:rPr>
          <w:rFonts w:ascii="Georgia" w:eastAsia="Georgia" w:hAnsi="Georgia" w:cs="Georgia"/>
          <w:sz w:val="23"/>
          <w:szCs w:val="23"/>
        </w:rPr>
        <w:tab/>
      </w:r>
      <w:r w:rsidR="00A60793" w:rsidRPr="00A60793">
        <w:rPr>
          <w:rFonts w:ascii="Georgia" w:eastAsia="Georgia" w:hAnsi="Georgia" w:cs="Georgia"/>
          <w:sz w:val="23"/>
          <w:szCs w:val="23"/>
        </w:rPr>
        <w:tab/>
      </w:r>
      <w:r w:rsidRPr="00A60793">
        <w:rPr>
          <w:rFonts w:ascii="Georgia" w:eastAsia="Georgia" w:hAnsi="Georgia" w:cs="Georgia"/>
          <w:sz w:val="23"/>
          <w:szCs w:val="23"/>
        </w:rPr>
        <w:t>Lunch offsite (</w:t>
      </w:r>
      <w:r w:rsidR="0096008A">
        <w:rPr>
          <w:rFonts w:ascii="Georgia" w:eastAsia="Georgia" w:hAnsi="Georgia" w:cs="Georgia"/>
          <w:sz w:val="23"/>
          <w:szCs w:val="23"/>
        </w:rPr>
        <w:t>Printed list will be provided)</w:t>
      </w:r>
    </w:p>
    <w:p w14:paraId="3F203B92" w14:textId="77777777" w:rsidR="00C43E81" w:rsidRPr="00A60793" w:rsidRDefault="00C43E81" w:rsidP="00C43E81">
      <w:pPr>
        <w:pStyle w:val="normal0"/>
        <w:widowControl w:val="0"/>
        <w:spacing w:line="360" w:lineRule="auto"/>
        <w:rPr>
          <w:sz w:val="23"/>
          <w:szCs w:val="23"/>
        </w:rPr>
      </w:pPr>
    </w:p>
    <w:p w14:paraId="07B14533" w14:textId="77777777" w:rsidR="00A60793" w:rsidRPr="00A60793" w:rsidRDefault="00C43E81" w:rsidP="00C43E81">
      <w:pPr>
        <w:pStyle w:val="normal0"/>
        <w:widowControl w:val="0"/>
        <w:spacing w:line="360" w:lineRule="auto"/>
        <w:rPr>
          <w:rFonts w:ascii="Georgia" w:eastAsia="Georgia" w:hAnsi="Georgia" w:cs="Georgia"/>
          <w:sz w:val="23"/>
          <w:szCs w:val="23"/>
        </w:rPr>
      </w:pPr>
      <w:r w:rsidRPr="00A60793">
        <w:rPr>
          <w:rFonts w:ascii="Georgia" w:eastAsia="Georgia" w:hAnsi="Georgia" w:cs="Georgia"/>
          <w:b/>
          <w:sz w:val="23"/>
          <w:szCs w:val="23"/>
        </w:rPr>
        <w:t xml:space="preserve">1:00- </w:t>
      </w:r>
      <w:r w:rsidR="00286017" w:rsidRPr="00A60793">
        <w:rPr>
          <w:rFonts w:ascii="Georgia" w:eastAsia="Georgia" w:hAnsi="Georgia" w:cs="Georgia"/>
          <w:b/>
          <w:sz w:val="23"/>
          <w:szCs w:val="23"/>
        </w:rPr>
        <w:t>1:30</w:t>
      </w:r>
      <w:r w:rsidRPr="00A60793">
        <w:rPr>
          <w:rFonts w:ascii="Georgia" w:eastAsia="Georgia" w:hAnsi="Georgia" w:cs="Georgia"/>
          <w:b/>
          <w:sz w:val="23"/>
          <w:szCs w:val="23"/>
        </w:rPr>
        <w:t xml:space="preserve"> p.m.</w:t>
      </w:r>
      <w:r w:rsidRPr="00A60793">
        <w:rPr>
          <w:rFonts w:ascii="Georgia" w:eastAsia="Georgia" w:hAnsi="Georgia" w:cs="Georgia"/>
          <w:sz w:val="23"/>
          <w:szCs w:val="23"/>
        </w:rPr>
        <w:tab/>
      </w:r>
      <w:r w:rsidR="00A60793" w:rsidRPr="00A60793">
        <w:rPr>
          <w:rFonts w:ascii="Georgia" w:eastAsia="Georgia" w:hAnsi="Georgia" w:cs="Georgia"/>
          <w:sz w:val="23"/>
          <w:szCs w:val="23"/>
        </w:rPr>
        <w:tab/>
      </w:r>
      <w:r w:rsidR="00286017" w:rsidRPr="00A60793">
        <w:rPr>
          <w:rFonts w:ascii="Georgia" w:eastAsia="Georgia" w:hAnsi="Georgia" w:cs="Georgia"/>
          <w:sz w:val="23"/>
          <w:szCs w:val="23"/>
        </w:rPr>
        <w:t xml:space="preserve">Continue business meeting </w:t>
      </w:r>
      <w:r w:rsidR="00286017" w:rsidRPr="00A60793">
        <w:rPr>
          <w:rFonts w:ascii="Georgia" w:eastAsia="Georgia" w:hAnsi="Georgia" w:cs="Georgia"/>
          <w:sz w:val="23"/>
          <w:szCs w:val="23"/>
          <w:u w:val="single"/>
        </w:rPr>
        <w:t>if needed</w:t>
      </w:r>
      <w:r w:rsidR="00A60793" w:rsidRPr="00A60793">
        <w:rPr>
          <w:rFonts w:ascii="Georgia" w:eastAsia="Georgia" w:hAnsi="Georgia" w:cs="Georgia"/>
          <w:sz w:val="23"/>
          <w:szCs w:val="23"/>
        </w:rPr>
        <w:t xml:space="preserve">; if not, begin </w:t>
      </w:r>
    </w:p>
    <w:p w14:paraId="2B5FF628" w14:textId="35CCB217" w:rsidR="00286017" w:rsidRPr="00A60793" w:rsidRDefault="001121BB" w:rsidP="00A60793">
      <w:pPr>
        <w:pStyle w:val="normal0"/>
        <w:widowControl w:val="0"/>
        <w:spacing w:line="360" w:lineRule="auto"/>
        <w:ind w:left="2160" w:firstLine="720"/>
        <w:rPr>
          <w:rFonts w:ascii="Georgia" w:eastAsia="Georgia" w:hAnsi="Georgia" w:cs="Georgia"/>
          <w:sz w:val="23"/>
          <w:szCs w:val="23"/>
        </w:rPr>
      </w:pPr>
      <w:proofErr w:type="gramStart"/>
      <w:r>
        <w:rPr>
          <w:rFonts w:ascii="Georgia" w:eastAsia="Georgia" w:hAnsi="Georgia" w:cs="Georgia"/>
          <w:sz w:val="23"/>
          <w:szCs w:val="23"/>
        </w:rPr>
        <w:t>next</w:t>
      </w:r>
      <w:proofErr w:type="gramEnd"/>
      <w:r w:rsidR="00A60793" w:rsidRPr="00A60793">
        <w:rPr>
          <w:rFonts w:ascii="Georgia" w:eastAsia="Georgia" w:hAnsi="Georgia" w:cs="Georgia"/>
          <w:sz w:val="23"/>
          <w:szCs w:val="23"/>
        </w:rPr>
        <w:t xml:space="preserve"> session</w:t>
      </w:r>
    </w:p>
    <w:p w14:paraId="649C4A51" w14:textId="77777777" w:rsidR="005360DA" w:rsidRDefault="005360DA" w:rsidP="00286017">
      <w:pPr>
        <w:pStyle w:val="normal0"/>
        <w:widowControl w:val="0"/>
        <w:spacing w:line="360" w:lineRule="auto"/>
        <w:rPr>
          <w:rFonts w:ascii="Georgia" w:eastAsia="Georgia" w:hAnsi="Georgia" w:cs="Georgia"/>
          <w:sz w:val="23"/>
          <w:szCs w:val="23"/>
        </w:rPr>
      </w:pPr>
    </w:p>
    <w:p w14:paraId="2964AD01" w14:textId="347EDA5F" w:rsidR="00EC0D48" w:rsidRPr="001121BB" w:rsidRDefault="00A60793" w:rsidP="00286017">
      <w:pPr>
        <w:pStyle w:val="normal0"/>
        <w:widowControl w:val="0"/>
        <w:spacing w:line="360" w:lineRule="auto"/>
        <w:rPr>
          <w:rFonts w:ascii="Georgia" w:eastAsia="Georgia" w:hAnsi="Georgia" w:cs="Georgia"/>
          <w:b/>
          <w:sz w:val="23"/>
          <w:szCs w:val="23"/>
        </w:rPr>
      </w:pPr>
      <w:r w:rsidRPr="00A60793">
        <w:rPr>
          <w:rFonts w:ascii="Georgia" w:eastAsia="Georgia" w:hAnsi="Georgia" w:cs="Georgia"/>
          <w:b/>
          <w:sz w:val="23"/>
          <w:szCs w:val="23"/>
        </w:rPr>
        <w:t>1:30-3:30 p.m.</w:t>
      </w:r>
      <w:r w:rsidRPr="00A60793">
        <w:rPr>
          <w:rFonts w:ascii="Georgia" w:eastAsia="Georgia" w:hAnsi="Georgia" w:cs="Georgia"/>
          <w:sz w:val="23"/>
          <w:szCs w:val="23"/>
        </w:rPr>
        <w:tab/>
      </w:r>
      <w:r w:rsidRPr="00A60793">
        <w:rPr>
          <w:rFonts w:ascii="Georgia" w:eastAsia="Georgia" w:hAnsi="Georgia" w:cs="Georgia"/>
          <w:sz w:val="23"/>
          <w:szCs w:val="23"/>
        </w:rPr>
        <w:tab/>
      </w:r>
      <w:r w:rsidR="00286017" w:rsidRPr="001121BB">
        <w:rPr>
          <w:rFonts w:ascii="Georgia" w:eastAsia="Georgia" w:hAnsi="Georgia" w:cs="Georgia"/>
          <w:b/>
          <w:sz w:val="23"/>
          <w:szCs w:val="23"/>
        </w:rPr>
        <w:t>Session options:</w:t>
      </w:r>
    </w:p>
    <w:p w14:paraId="6F7D0E98" w14:textId="3CD18680" w:rsidR="005360DA" w:rsidRDefault="005360DA" w:rsidP="00286017">
      <w:pPr>
        <w:pStyle w:val="normal0"/>
        <w:widowControl w:val="0"/>
        <w:numPr>
          <w:ilvl w:val="0"/>
          <w:numId w:val="8"/>
        </w:numPr>
        <w:spacing w:line="360" w:lineRule="auto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 xml:space="preserve">Room 708- </w:t>
      </w:r>
      <w:r w:rsidRPr="001121BB">
        <w:rPr>
          <w:rFonts w:ascii="Georgia" w:eastAsia="Georgia" w:hAnsi="Georgia" w:cs="Georgia"/>
          <w:b/>
          <w:sz w:val="23"/>
          <w:szCs w:val="23"/>
        </w:rPr>
        <w:t>Debate Coaches</w:t>
      </w:r>
    </w:p>
    <w:p w14:paraId="5825931F" w14:textId="77777777" w:rsidR="005360DA" w:rsidRDefault="005360DA" w:rsidP="005360DA">
      <w:pPr>
        <w:pStyle w:val="normal0"/>
        <w:widowControl w:val="0"/>
        <w:numPr>
          <w:ilvl w:val="0"/>
          <w:numId w:val="9"/>
        </w:numPr>
        <w:spacing w:line="360" w:lineRule="auto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Veterans: planning and collaboration time</w:t>
      </w:r>
    </w:p>
    <w:p w14:paraId="7702A0A6" w14:textId="31536497" w:rsidR="00286017" w:rsidRPr="00A60793" w:rsidRDefault="005360DA" w:rsidP="005360DA">
      <w:pPr>
        <w:pStyle w:val="normal0"/>
        <w:widowControl w:val="0"/>
        <w:numPr>
          <w:ilvl w:val="0"/>
          <w:numId w:val="9"/>
        </w:numPr>
        <w:spacing w:line="360" w:lineRule="auto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Q &amp; A for New Coaches</w:t>
      </w:r>
    </w:p>
    <w:p w14:paraId="1BDF2343" w14:textId="70CC31B8" w:rsidR="00A1416F" w:rsidRPr="001121BB" w:rsidRDefault="005360DA" w:rsidP="005360DA">
      <w:pPr>
        <w:pStyle w:val="normal0"/>
        <w:widowControl w:val="0"/>
        <w:numPr>
          <w:ilvl w:val="0"/>
          <w:numId w:val="8"/>
        </w:numPr>
        <w:spacing w:line="360" w:lineRule="auto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color w:val="222222"/>
          <w:sz w:val="23"/>
          <w:szCs w:val="23"/>
        </w:rPr>
        <w:t xml:space="preserve">Room 710- </w:t>
      </w:r>
      <w:bookmarkStart w:id="0" w:name="_GoBack"/>
      <w:r w:rsidR="00A1416F" w:rsidRPr="001121BB">
        <w:rPr>
          <w:rFonts w:ascii="Georgia" w:eastAsia="Georgia" w:hAnsi="Georgia" w:cs="Georgia"/>
          <w:b/>
          <w:color w:val="222222"/>
          <w:sz w:val="23"/>
          <w:szCs w:val="23"/>
        </w:rPr>
        <w:t>Speech Coach Training</w:t>
      </w:r>
    </w:p>
    <w:bookmarkEnd w:id="0"/>
    <w:p w14:paraId="77CC3890" w14:textId="00FE9306" w:rsidR="00C43E81" w:rsidRPr="00A60793" w:rsidRDefault="00A1416F" w:rsidP="00A1416F">
      <w:pPr>
        <w:pStyle w:val="normal0"/>
        <w:widowControl w:val="0"/>
        <w:spacing w:line="360" w:lineRule="auto"/>
        <w:ind w:left="324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color w:val="222222"/>
          <w:sz w:val="23"/>
          <w:szCs w:val="23"/>
        </w:rPr>
        <w:t xml:space="preserve">“Exploring New Events: </w:t>
      </w:r>
      <w:r w:rsidR="00EC0D48" w:rsidRPr="00A60793">
        <w:rPr>
          <w:rFonts w:ascii="Georgia" w:eastAsia="Georgia" w:hAnsi="Georgia" w:cs="Georgia"/>
          <w:color w:val="222222"/>
          <w:sz w:val="23"/>
          <w:szCs w:val="23"/>
        </w:rPr>
        <w:t xml:space="preserve">Program Oral Interpretation (POI) and Informative </w:t>
      </w:r>
      <w:r w:rsidR="00A60793" w:rsidRPr="00A60793">
        <w:rPr>
          <w:rFonts w:ascii="Georgia" w:eastAsia="Georgia" w:hAnsi="Georgia" w:cs="Georgia"/>
          <w:color w:val="222222"/>
          <w:sz w:val="23"/>
          <w:szCs w:val="23"/>
        </w:rPr>
        <w:t>Speaking (INF</w:t>
      </w:r>
      <w:r w:rsidR="0096008A">
        <w:rPr>
          <w:rFonts w:ascii="Georgia" w:eastAsia="Georgia" w:hAnsi="Georgia" w:cs="Georgia"/>
          <w:color w:val="222222"/>
          <w:sz w:val="23"/>
          <w:szCs w:val="23"/>
        </w:rPr>
        <w:t>)” L</w:t>
      </w:r>
      <w:r>
        <w:rPr>
          <w:rFonts w:ascii="Georgia" w:eastAsia="Georgia" w:hAnsi="Georgia" w:cs="Georgia"/>
          <w:color w:val="222222"/>
          <w:sz w:val="23"/>
          <w:szCs w:val="23"/>
        </w:rPr>
        <w:t xml:space="preserve">ed by Laura LaChappelle </w:t>
      </w:r>
    </w:p>
    <w:p w14:paraId="17508C16" w14:textId="77777777" w:rsidR="00A60793" w:rsidRPr="00A60793" w:rsidRDefault="00A60793" w:rsidP="00A60793">
      <w:pPr>
        <w:pStyle w:val="normal0"/>
        <w:widowControl w:val="0"/>
        <w:spacing w:line="360" w:lineRule="auto"/>
        <w:rPr>
          <w:rFonts w:ascii="Georgia" w:eastAsia="Georgia" w:hAnsi="Georgia" w:cs="Georgia"/>
          <w:sz w:val="24"/>
          <w:szCs w:val="24"/>
        </w:rPr>
      </w:pPr>
    </w:p>
    <w:p w14:paraId="42EDA4ED" w14:textId="77777777" w:rsidR="00C43E81" w:rsidRDefault="00C43E81" w:rsidP="00C43E81">
      <w:pPr>
        <w:pStyle w:val="normal0"/>
        <w:spacing w:line="360" w:lineRule="auto"/>
      </w:pPr>
      <w:r w:rsidRPr="00EC0D48">
        <w:rPr>
          <w:rFonts w:ascii="Georgia" w:eastAsia="Georgia" w:hAnsi="Georgia" w:cs="Georgia"/>
        </w:rPr>
        <w:tab/>
      </w:r>
      <w:r w:rsidRPr="00EC0D48">
        <w:rPr>
          <w:rFonts w:ascii="Georgia" w:eastAsia="Georgia" w:hAnsi="Georgia" w:cs="Georgia"/>
        </w:rPr>
        <w:tab/>
      </w:r>
      <w:r w:rsidRPr="00EC0D48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 </w:t>
      </w:r>
    </w:p>
    <w:p w14:paraId="32B52E65" w14:textId="77777777" w:rsidR="007C023C" w:rsidRDefault="007C023C" w:rsidP="007C023C">
      <w:pPr>
        <w:pStyle w:val="normal0"/>
        <w:widowControl w:val="0"/>
        <w:rPr>
          <w:rFonts w:ascii="Georgia" w:eastAsia="Georgia" w:hAnsi="Georgia" w:cs="Georgia"/>
          <w:sz w:val="28"/>
          <w:szCs w:val="28"/>
        </w:rPr>
      </w:pPr>
    </w:p>
    <w:p w14:paraId="11680185" w14:textId="77777777" w:rsidR="00086F0F" w:rsidRDefault="00086F0F">
      <w:pPr>
        <w:pStyle w:val="normal0"/>
      </w:pPr>
    </w:p>
    <w:sectPr w:rsidR="00086F0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1C84C" w14:textId="77777777" w:rsidR="00DB40B7" w:rsidRDefault="00DB40B7">
      <w:pPr>
        <w:spacing w:line="240" w:lineRule="auto"/>
      </w:pPr>
      <w:r>
        <w:separator/>
      </w:r>
    </w:p>
  </w:endnote>
  <w:endnote w:type="continuationSeparator" w:id="0">
    <w:p w14:paraId="099FE54F" w14:textId="77777777" w:rsidR="00DB40B7" w:rsidRDefault="00DB4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8A38" w14:textId="77777777" w:rsidR="00DB40B7" w:rsidRDefault="00DB40B7">
      <w:pPr>
        <w:spacing w:line="240" w:lineRule="auto"/>
      </w:pPr>
      <w:r>
        <w:separator/>
      </w:r>
    </w:p>
  </w:footnote>
  <w:footnote w:type="continuationSeparator" w:id="0">
    <w:p w14:paraId="43FB0328" w14:textId="77777777" w:rsidR="00DB40B7" w:rsidRDefault="00DB4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FF9B" w14:textId="77777777" w:rsidR="00DB40B7" w:rsidRDefault="00DB40B7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2CD"/>
    <w:multiLevelType w:val="hybridMultilevel"/>
    <w:tmpl w:val="46CE9910"/>
    <w:lvl w:ilvl="0" w:tplc="81C874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EC08DD"/>
    <w:multiLevelType w:val="hybridMultilevel"/>
    <w:tmpl w:val="56A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49F4"/>
    <w:multiLevelType w:val="hybridMultilevel"/>
    <w:tmpl w:val="ACCA45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7C40F7D"/>
    <w:multiLevelType w:val="hybridMultilevel"/>
    <w:tmpl w:val="7C16C476"/>
    <w:lvl w:ilvl="0" w:tplc="7E16A94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7830D2B"/>
    <w:multiLevelType w:val="hybridMultilevel"/>
    <w:tmpl w:val="B55A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13B8"/>
    <w:multiLevelType w:val="multilevel"/>
    <w:tmpl w:val="61B4951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6">
    <w:nsid w:val="6A2149AA"/>
    <w:multiLevelType w:val="hybridMultilevel"/>
    <w:tmpl w:val="A9D6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60AF"/>
    <w:multiLevelType w:val="hybridMultilevel"/>
    <w:tmpl w:val="D584DFEC"/>
    <w:lvl w:ilvl="0" w:tplc="7E16A94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2530F"/>
    <w:multiLevelType w:val="multilevel"/>
    <w:tmpl w:val="76DAE47A"/>
    <w:lvl w:ilvl="0">
      <w:start w:val="1"/>
      <w:numFmt w:val="bullet"/>
      <w:lvlText w:val="●"/>
      <w:lvlJc w:val="left"/>
      <w:pPr>
        <w:ind w:left="1728" w:firstLine="252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2448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3168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3888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4608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5328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6048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6768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7488" w:firstLine="828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38C"/>
    <w:rsid w:val="0002476A"/>
    <w:rsid w:val="00086F0F"/>
    <w:rsid w:val="001121BB"/>
    <w:rsid w:val="00155D5E"/>
    <w:rsid w:val="00255201"/>
    <w:rsid w:val="00286017"/>
    <w:rsid w:val="00330E07"/>
    <w:rsid w:val="00385DCA"/>
    <w:rsid w:val="00484BA6"/>
    <w:rsid w:val="004A28C6"/>
    <w:rsid w:val="004A7638"/>
    <w:rsid w:val="004E55E1"/>
    <w:rsid w:val="005360DA"/>
    <w:rsid w:val="00557905"/>
    <w:rsid w:val="005F7E3F"/>
    <w:rsid w:val="006F038C"/>
    <w:rsid w:val="00704AD8"/>
    <w:rsid w:val="007772A7"/>
    <w:rsid w:val="007B3C08"/>
    <w:rsid w:val="007C023C"/>
    <w:rsid w:val="008F1E77"/>
    <w:rsid w:val="008F34DE"/>
    <w:rsid w:val="0096008A"/>
    <w:rsid w:val="009B7418"/>
    <w:rsid w:val="00A1416F"/>
    <w:rsid w:val="00A14BD7"/>
    <w:rsid w:val="00A50982"/>
    <w:rsid w:val="00A60793"/>
    <w:rsid w:val="00AD35B1"/>
    <w:rsid w:val="00BA1604"/>
    <w:rsid w:val="00BA2F6C"/>
    <w:rsid w:val="00BE45FE"/>
    <w:rsid w:val="00C0011F"/>
    <w:rsid w:val="00C43E81"/>
    <w:rsid w:val="00D05198"/>
    <w:rsid w:val="00D34371"/>
    <w:rsid w:val="00DB40B7"/>
    <w:rsid w:val="00DF3A29"/>
    <w:rsid w:val="00EB08BB"/>
    <w:rsid w:val="00EC0D48"/>
    <w:rsid w:val="00F14D24"/>
    <w:rsid w:val="00F77B35"/>
    <w:rsid w:val="00F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AF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  <w:style w:type="paragraph" w:styleId="NormalWeb">
    <w:name w:val="Normal (Web)"/>
    <w:basedOn w:val="Normal"/>
    <w:uiPriority w:val="99"/>
    <w:semiHidden/>
    <w:unhideWhenUsed/>
    <w:rsid w:val="00AD35B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  <w:style w:type="paragraph" w:styleId="NormalWeb">
    <w:name w:val="Normal (Web)"/>
    <w:basedOn w:val="Normal"/>
    <w:uiPriority w:val="99"/>
    <w:semiHidden/>
    <w:unhideWhenUsed/>
    <w:rsid w:val="00AD35B1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Company>The Lovett School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2015-08-15T01:49:00Z</cp:lastPrinted>
  <dcterms:created xsi:type="dcterms:W3CDTF">2016-04-13T02:34:00Z</dcterms:created>
  <dcterms:modified xsi:type="dcterms:W3CDTF">2016-04-13T02:34:00Z</dcterms:modified>
</cp:coreProperties>
</file>